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84" w:rsidRPr="00E03C1C" w:rsidRDefault="00620D84" w:rsidP="00620D84">
      <w:pPr>
        <w:keepNext/>
        <w:jc w:val="center"/>
        <w:outlineLvl w:val="0"/>
        <w:rPr>
          <w:rFonts w:ascii="Arial" w:hAnsi="Arial" w:cs="Arial"/>
          <w:b/>
          <w:color w:val="363194"/>
          <w:sz w:val="32"/>
          <w:szCs w:val="32"/>
        </w:rPr>
      </w:pPr>
      <w:bookmarkStart w:id="0" w:name="_Toc353537936"/>
      <w:bookmarkStart w:id="1" w:name="_Toc369626210"/>
      <w:bookmarkStart w:id="2" w:name="_Toc370148635"/>
      <w:bookmarkStart w:id="3" w:name="_Toc370149377"/>
      <w:bookmarkStart w:id="4" w:name="_Toc370150736"/>
      <w:bookmarkStart w:id="5" w:name="_Toc425168270"/>
      <w:bookmarkStart w:id="6" w:name="_Toc425168667"/>
      <w:bookmarkStart w:id="7" w:name="_Toc425332962"/>
      <w:bookmarkStart w:id="8" w:name="_Toc430259118"/>
      <w:bookmarkStart w:id="9" w:name="_Toc431380525"/>
      <w:bookmarkStart w:id="10" w:name="_Toc431463282"/>
      <w:bookmarkStart w:id="11" w:name="_Toc431463731"/>
      <w:bookmarkStart w:id="12" w:name="_Toc431885063"/>
      <w:bookmarkStart w:id="13" w:name="_Toc438716760"/>
      <w:bookmarkStart w:id="14" w:name="_Toc441570412"/>
      <w:bookmarkStart w:id="15" w:name="_Toc444595018"/>
      <w:bookmarkStart w:id="16" w:name="_Toc450635416"/>
      <w:bookmarkStart w:id="17" w:name="_Toc481137410"/>
      <w:bookmarkStart w:id="18" w:name="_Toc508962515"/>
      <w:bookmarkStart w:id="19" w:name="_Toc511287930"/>
      <w:bookmarkStart w:id="20" w:name="_Toc514396434"/>
      <w:bookmarkStart w:id="21" w:name="_Toc514422312"/>
      <w:bookmarkStart w:id="22" w:name="_Toc514422819"/>
      <w:bookmarkStart w:id="23" w:name="_Toc515379514"/>
      <w:bookmarkStart w:id="24" w:name="_Toc38984264"/>
      <w:bookmarkStart w:id="25" w:name="_Toc40785619"/>
      <w:bookmarkStart w:id="26" w:name="_Toc41057060"/>
      <w:bookmarkStart w:id="27" w:name="_Toc41387779"/>
      <w:bookmarkStart w:id="28" w:name="_Toc41388001"/>
      <w:bookmarkStart w:id="29" w:name="_Toc41481220"/>
      <w:r w:rsidRPr="00E03C1C">
        <w:rPr>
          <w:rFonts w:ascii="Arial" w:hAnsi="Arial" w:cs="Arial"/>
          <w:b/>
          <w:color w:val="363194"/>
          <w:sz w:val="32"/>
          <w:szCs w:val="32"/>
        </w:rPr>
        <w:t>СОДЕРЖАНИЕ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E62EE4">
        <w:rPr>
          <w:rFonts w:ascii="Arial" w:hAnsi="Arial" w:cs="Arial"/>
          <w:b/>
          <w:color w:val="363194"/>
          <w:sz w:val="32"/>
          <w:szCs w:val="32"/>
        </w:rPr>
        <w:t xml:space="preserve"> </w:t>
      </w:r>
    </w:p>
    <w:p w:rsidR="00620D84" w:rsidRPr="009664D7" w:rsidRDefault="00620D84" w:rsidP="00620D84">
      <w:pPr>
        <w:rPr>
          <w:szCs w:val="10"/>
        </w:rPr>
      </w:pPr>
    </w:p>
    <w:tbl>
      <w:tblPr>
        <w:tblStyle w:val="ab"/>
        <w:tblW w:w="523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60"/>
        <w:gridCol w:w="8689"/>
        <w:gridCol w:w="559"/>
      </w:tblGrid>
      <w:tr w:rsidR="007D2A1F" w:rsidRPr="004202C8" w:rsidTr="00CB7DAB">
        <w:tc>
          <w:tcPr>
            <w:tcW w:w="470" w:type="pct"/>
          </w:tcPr>
          <w:p w:rsidR="007D2A1F" w:rsidRPr="00A75D52" w:rsidRDefault="007D2A1F" w:rsidP="00CB7DAB">
            <w:pPr>
              <w:tabs>
                <w:tab w:val="left" w:pos="9365"/>
              </w:tabs>
              <w:ind w:left="252" w:hanging="252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7D2A1F" w:rsidRPr="0088538B" w:rsidRDefault="007D2A1F" w:rsidP="007D2A1F">
            <w:pPr>
              <w:tabs>
                <w:tab w:val="left" w:pos="8716"/>
                <w:tab w:val="left" w:pos="9365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A75D5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Предисловие………………………………………………………………………………………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8538B" w:rsidRDefault="00CB7DAB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8538B" w:rsidRDefault="007D2A1F" w:rsidP="00CB7DAB">
            <w:pPr>
              <w:tabs>
                <w:tab w:val="left" w:pos="9365"/>
              </w:tabs>
              <w:ind w:left="252" w:hanging="252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88538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1.</w:t>
            </w:r>
          </w:p>
        </w:tc>
        <w:tc>
          <w:tcPr>
            <w:tcW w:w="4256" w:type="pct"/>
            <w:vAlign w:val="bottom"/>
          </w:tcPr>
          <w:p w:rsidR="007D2A1F" w:rsidRPr="0088538B" w:rsidRDefault="007D2A1F" w:rsidP="007D0157">
            <w:pPr>
              <w:tabs>
                <w:tab w:val="left" w:pos="8716"/>
                <w:tab w:val="left" w:pos="9365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</w:pPr>
            <w:r w:rsidRPr="0088538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ОСНОВНЫЕ СОЦИАЛЬНО-ЭКОНОМИЧЕСКИЕ ХАРАКТЕРИСТИКИ </w:t>
            </w:r>
            <w:r w:rsidRPr="0088538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br/>
            </w:r>
            <w:r w:rsidR="007D0157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КРАСНОЯРСКОГО КРАЯ</w:t>
            </w:r>
            <w:r w:rsidRPr="0088538B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  <w:r w:rsidRPr="0088538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8538B" w:rsidRDefault="007D0157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8538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1.1.</w:t>
            </w:r>
          </w:p>
        </w:tc>
        <w:tc>
          <w:tcPr>
            <w:tcW w:w="4256" w:type="pct"/>
            <w:vAlign w:val="bottom"/>
          </w:tcPr>
          <w:p w:rsidR="007D2A1F" w:rsidRPr="0088538B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социально-экономические показатели</w:t>
            </w: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8538B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8538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1.2.</w:t>
            </w:r>
          </w:p>
        </w:tc>
        <w:tc>
          <w:tcPr>
            <w:tcW w:w="4256" w:type="pct"/>
            <w:vAlign w:val="bottom"/>
          </w:tcPr>
          <w:p w:rsidR="007D2A1F" w:rsidRPr="0088538B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Показатели социально-экономического развития, необходимые </w:t>
            </w: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для мониторинга достижения показателей национальных проектов (программ)</w:t>
            </w:r>
            <w:r w:rsidRPr="0088538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8538B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2.</w:t>
            </w:r>
          </w:p>
        </w:tc>
        <w:tc>
          <w:tcPr>
            <w:tcW w:w="4256" w:type="pct"/>
            <w:vAlign w:val="bottom"/>
          </w:tcPr>
          <w:p w:rsidR="007D2A1F" w:rsidRPr="00A6523B" w:rsidRDefault="007D2A1F" w:rsidP="007D0157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ГОСУДАРСТВЕННОЕ УСТРОЙСТВО </w:t>
            </w:r>
            <w:r w:rsidR="007D0157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КРАСНОЯРСКОГО КРАЯ</w:t>
            </w:r>
            <w:r w:rsidRPr="00A6523B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7D2A1F" w:rsidRPr="00A6523B" w:rsidRDefault="007D0157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16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2.1. </w:t>
            </w:r>
          </w:p>
        </w:tc>
        <w:tc>
          <w:tcPr>
            <w:tcW w:w="4256" w:type="pct"/>
            <w:vAlign w:val="bottom"/>
          </w:tcPr>
          <w:p w:rsidR="007D2A1F" w:rsidRPr="00A6523B" w:rsidRDefault="007D2A1F" w:rsidP="007D0157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Государственное устройство </w:t>
            </w:r>
            <w:r w:rsidR="007D015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Красноярского края</w:t>
            </w: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6523B" w:rsidRDefault="007D0157" w:rsidP="007D2A1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2.2.</w:t>
            </w:r>
          </w:p>
        </w:tc>
        <w:tc>
          <w:tcPr>
            <w:tcW w:w="4256" w:type="pct"/>
            <w:vAlign w:val="bottom"/>
          </w:tcPr>
          <w:p w:rsidR="007D2A1F" w:rsidRPr="00A6523B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Количество муниципальных образований на 1 января 2024 года</w:t>
            </w: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6523B" w:rsidRDefault="007D0157" w:rsidP="007D2A1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2.3. </w:t>
            </w:r>
          </w:p>
        </w:tc>
        <w:tc>
          <w:tcPr>
            <w:tcW w:w="4256" w:type="pct"/>
            <w:vAlign w:val="bottom"/>
          </w:tcPr>
          <w:p w:rsidR="007D2A1F" w:rsidRPr="00A6523B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работников государственных органов и органов местного самоуправления по ветвям власти и уровням управления</w:t>
            </w: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6523B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2.4. </w:t>
            </w:r>
          </w:p>
        </w:tc>
        <w:tc>
          <w:tcPr>
            <w:tcW w:w="4256" w:type="pct"/>
            <w:vAlign w:val="bottom"/>
          </w:tcPr>
          <w:p w:rsidR="007D2A1F" w:rsidRPr="00A6523B" w:rsidRDefault="007D2A1F" w:rsidP="00CB7DAB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работников органов местного самоуправления и избирательных комиссий по муниципальным 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округам</w:t>
            </w:r>
            <w:r w:rsidR="007D015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, районам</w:t>
            </w: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и городским округам </w:t>
            </w:r>
            <w:r w:rsidR="007D015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Красноярского края</w:t>
            </w:r>
            <w:r w:rsidRPr="00A6523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6523B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443F8" w:rsidRDefault="007D2A1F" w:rsidP="00CB7DAB">
            <w:pPr>
              <w:keepNext/>
              <w:widowControl w:val="0"/>
              <w:ind w:left="426" w:hanging="426"/>
              <w:jc w:val="right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443F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2.5. </w:t>
            </w:r>
          </w:p>
        </w:tc>
        <w:tc>
          <w:tcPr>
            <w:tcW w:w="4256" w:type="pct"/>
            <w:vAlign w:val="bottom"/>
          </w:tcPr>
          <w:p w:rsidR="007D2A1F" w:rsidRPr="00A443F8" w:rsidRDefault="007D2A1F" w:rsidP="007D2A1F">
            <w:pPr>
              <w:keepNext/>
              <w:widowControl w:val="0"/>
              <w:tabs>
                <w:tab w:val="left" w:pos="8716"/>
              </w:tabs>
              <w:ind w:right="-283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bookmarkStart w:id="30" w:name="_Toc57794062"/>
            <w:r w:rsidRPr="00A443F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работников государственной гражданской и муниципальной службы </w:t>
            </w:r>
            <w:r w:rsidRPr="00A443F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 xml:space="preserve">по полу и ветвям власти </w:t>
            </w:r>
            <w:proofErr w:type="gramStart"/>
            <w:r w:rsidRPr="00A443F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 конец</w:t>
            </w:r>
            <w:proofErr w:type="gramEnd"/>
            <w:r w:rsidRPr="00A443F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2022 года</w:t>
            </w:r>
            <w:bookmarkEnd w:id="30"/>
            <w:r w:rsidRPr="00A443F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443F8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81890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3. </w:t>
            </w:r>
          </w:p>
        </w:tc>
        <w:tc>
          <w:tcPr>
            <w:tcW w:w="4256" w:type="pct"/>
            <w:vAlign w:val="bottom"/>
          </w:tcPr>
          <w:p w:rsidR="007D2A1F" w:rsidRPr="00A81890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ПРИРОДНЫЕ РЕСУРСЫ И ОХРАНА ОКРУЖАЮЩЕЙ СРЕДЫ</w:t>
            </w:r>
            <w:r w:rsidRPr="00A81890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81890" w:rsidRDefault="007D0157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22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81890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3.1. </w:t>
            </w:r>
          </w:p>
        </w:tc>
        <w:tc>
          <w:tcPr>
            <w:tcW w:w="4256" w:type="pct"/>
            <w:vAlign w:val="bottom"/>
          </w:tcPr>
          <w:p w:rsidR="007D2A1F" w:rsidRPr="00A81890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Земельная площадь</w:t>
            </w: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81890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81890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3.2. </w:t>
            </w:r>
          </w:p>
        </w:tc>
        <w:tc>
          <w:tcPr>
            <w:tcW w:w="4256" w:type="pct"/>
            <w:vAlign w:val="bottom"/>
          </w:tcPr>
          <w:p w:rsidR="007D2A1F" w:rsidRPr="00A81890" w:rsidRDefault="007D2A1F" w:rsidP="007D2A1F">
            <w:pPr>
              <w:tabs>
                <w:tab w:val="left" w:pos="8716"/>
                <w:tab w:val="left" w:pos="9351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показатели, характеризующие воздействие хозяйственной деятельности </w:t>
            </w: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на окружающую среду</w:t>
            </w: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81890" w:rsidRDefault="007D01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81890" w:rsidRDefault="007D2A1F" w:rsidP="00CB7DAB">
            <w:pPr>
              <w:tabs>
                <w:tab w:val="left" w:pos="9351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3.3. </w:t>
            </w:r>
          </w:p>
        </w:tc>
        <w:tc>
          <w:tcPr>
            <w:tcW w:w="4256" w:type="pct"/>
            <w:vAlign w:val="bottom"/>
          </w:tcPr>
          <w:p w:rsidR="007D2A1F" w:rsidRPr="00A81890" w:rsidRDefault="007D2A1F" w:rsidP="007D2A1F">
            <w:pPr>
              <w:tabs>
                <w:tab w:val="left" w:pos="8716"/>
                <w:tab w:val="left" w:pos="9351"/>
              </w:tabs>
              <w:ind w:right="-243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Инвестиции в основной капитал, направленные на охрану окружающей среды </w:t>
            </w:r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рациональное использование природных ресурсов в 2019-2022 годах</w:t>
            </w:r>
            <w:proofErr w:type="gramStart"/>
            <w:r w:rsidRPr="00A8189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..……………….</w:t>
            </w:r>
            <w:proofErr w:type="gramEnd"/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A81890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02F9B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3.4.</w:t>
            </w:r>
          </w:p>
        </w:tc>
        <w:tc>
          <w:tcPr>
            <w:tcW w:w="4256" w:type="pct"/>
            <w:vAlign w:val="bottom"/>
          </w:tcPr>
          <w:p w:rsidR="007D2A1F" w:rsidRPr="00C02F9B" w:rsidRDefault="007D2A1F" w:rsidP="007D2A1F">
            <w:pPr>
              <w:tabs>
                <w:tab w:val="left" w:pos="8716"/>
                <w:tab w:val="left" w:pos="9356"/>
              </w:tabs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Инвестиции в основной капитал, направленные на охрану окружающей среды </w:t>
            </w: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рациональное использование природных ресурсов в 2023 году……………...…………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02F9B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02F9B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3.5</w:t>
            </w: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7D2A1F" w:rsidRPr="00C02F9B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Ввод в действие мощностей по охране водных ресурсов и атмосферного </w:t>
            </w: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воздуха от загрязнения</w:t>
            </w: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02F9B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02F9B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3.6</w:t>
            </w: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7D2A1F" w:rsidRPr="00C02F9B" w:rsidRDefault="007D2A1F" w:rsidP="007D2A1F">
            <w:pPr>
              <w:tabs>
                <w:tab w:val="left" w:pos="8857"/>
                <w:tab w:val="left" w:pos="9356"/>
              </w:tabs>
              <w:ind w:right="-52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02F9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Экологические инновации……………………………………………………………………………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02F9B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4.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НАСЕЛЕНИЕ</w:t>
            </w:r>
            <w:r w:rsidRPr="003C757A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 w:rsidRPr="003C757A">
              <w:rPr>
                <w:rFonts w:ascii="Arial" w:hAnsi="Arial" w:cs="Arial"/>
                <w:bCs/>
                <w:color w:val="363194"/>
                <w:sz w:val="22"/>
                <w:szCs w:val="22"/>
              </w:rPr>
              <w:t>26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4.1.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населения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</w:tr>
      <w:tr w:rsidR="003C757A" w:rsidRPr="003C757A" w:rsidTr="00CB7DAB">
        <w:tc>
          <w:tcPr>
            <w:tcW w:w="470" w:type="pct"/>
          </w:tcPr>
          <w:p w:rsidR="003C757A" w:rsidRPr="003C757A" w:rsidRDefault="003C757A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4.2.</w:t>
            </w:r>
          </w:p>
        </w:tc>
        <w:tc>
          <w:tcPr>
            <w:tcW w:w="4256" w:type="pct"/>
            <w:vAlign w:val="bottom"/>
          </w:tcPr>
          <w:p w:rsidR="003C757A" w:rsidRPr="003C757A" w:rsidRDefault="003C757A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Городские округа с численностью населения 100 тысяч и более человек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3C757A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4.3.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Естественное движение населения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4.4.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Ожидаемая продолжительность жизни при рождении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4.5.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Браки и разводы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4.6.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Общие итоги миграции населения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</w:tr>
      <w:tr w:rsidR="007D2A1F" w:rsidRPr="003C757A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4.7.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Международная миграция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C757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4.8. </w:t>
            </w:r>
          </w:p>
        </w:tc>
        <w:tc>
          <w:tcPr>
            <w:tcW w:w="4256" w:type="pct"/>
            <w:vAlign w:val="bottom"/>
          </w:tcPr>
          <w:p w:rsidR="007D2A1F" w:rsidRPr="003C757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вынужденных мигрантов</w:t>
            </w:r>
            <w:r w:rsidRPr="003C757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C757A" w:rsidRDefault="003C757A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C757A"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443F8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A443F8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5. </w:t>
            </w:r>
          </w:p>
        </w:tc>
        <w:tc>
          <w:tcPr>
            <w:tcW w:w="4256" w:type="pct"/>
            <w:vAlign w:val="bottom"/>
          </w:tcPr>
          <w:p w:rsidR="007D2A1F" w:rsidRPr="00A443F8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A443F8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ТРУД</w:t>
            </w:r>
            <w:r w:rsidRPr="00A443F8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7D2A1F" w:rsidRPr="00A443F8" w:rsidRDefault="009B47C0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31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0D15D7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5.1. </w:t>
            </w:r>
          </w:p>
        </w:tc>
        <w:tc>
          <w:tcPr>
            <w:tcW w:w="4256" w:type="pct"/>
            <w:vAlign w:val="bottom"/>
          </w:tcPr>
          <w:p w:rsidR="007D2A1F" w:rsidRPr="000D15D7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населения по статусу участия в составе рабочей силы</w:t>
            </w: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0D15D7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0D15D7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5.2. </w:t>
            </w:r>
          </w:p>
        </w:tc>
        <w:tc>
          <w:tcPr>
            <w:tcW w:w="4256" w:type="pct"/>
            <w:vAlign w:val="bottom"/>
          </w:tcPr>
          <w:p w:rsidR="007D2A1F" w:rsidRPr="000D15D7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Уровень участия населения в составе рабочей силы, уровень занятости </w:t>
            </w: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уровень безработицы</w:t>
            </w:r>
            <w:r w:rsidRPr="000D15D7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0D15D7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</w:p>
        </w:tc>
      </w:tr>
      <w:tr w:rsidR="007D2A1F" w:rsidRPr="004202C8" w:rsidTr="00CB7DAB">
        <w:tc>
          <w:tcPr>
            <w:tcW w:w="470" w:type="pct"/>
            <w:shd w:val="clear" w:color="auto" w:fill="auto"/>
          </w:tcPr>
          <w:p w:rsidR="007D2A1F" w:rsidRPr="001771E4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5.3. </w:t>
            </w:r>
          </w:p>
        </w:tc>
        <w:tc>
          <w:tcPr>
            <w:tcW w:w="4256" w:type="pct"/>
            <w:shd w:val="clear" w:color="auto" w:fill="auto"/>
            <w:vAlign w:val="bottom"/>
          </w:tcPr>
          <w:p w:rsidR="007D2A1F" w:rsidRPr="001771E4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Среднегодовая численность </w:t>
            </w:r>
            <w:proofErr w:type="gramStart"/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занятых</w:t>
            </w:r>
            <w:proofErr w:type="gramEnd"/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в экономике по основным </w:t>
            </w: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видам экономической деятельности</w:t>
            </w: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D2A1F" w:rsidRPr="001771E4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1771E4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5.4. </w:t>
            </w:r>
          </w:p>
        </w:tc>
        <w:tc>
          <w:tcPr>
            <w:tcW w:w="4256" w:type="pct"/>
            <w:vAlign w:val="bottom"/>
          </w:tcPr>
          <w:p w:rsidR="007D2A1F" w:rsidRPr="001771E4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безработных, зарегистрированных в органах службы занятости населения</w:t>
            </w:r>
            <w:r w:rsidRPr="001771E4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1771E4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77119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7711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5.5. </w:t>
            </w:r>
          </w:p>
        </w:tc>
        <w:tc>
          <w:tcPr>
            <w:tcW w:w="4256" w:type="pct"/>
            <w:vAlign w:val="bottom"/>
          </w:tcPr>
          <w:p w:rsidR="007D2A1F" w:rsidRPr="0087711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7711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Трудоустройство населения органами службы занятости населения</w:t>
            </w:r>
            <w:r w:rsidRPr="0087711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77119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A4C7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A4C7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5.6. </w:t>
            </w:r>
          </w:p>
        </w:tc>
        <w:tc>
          <w:tcPr>
            <w:tcW w:w="4256" w:type="pct"/>
            <w:vAlign w:val="bottom"/>
          </w:tcPr>
          <w:p w:rsidR="007D2A1F" w:rsidRPr="00EA4C7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A4C7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Травматизм на производстве</w:t>
            </w:r>
            <w:r w:rsidRPr="00EA4C7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A4C7F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A4C7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A4C7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5.7. </w:t>
            </w:r>
          </w:p>
        </w:tc>
        <w:tc>
          <w:tcPr>
            <w:tcW w:w="4256" w:type="pct"/>
            <w:vAlign w:val="bottom"/>
          </w:tcPr>
          <w:p w:rsidR="007D2A1F" w:rsidRPr="00EA4C7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A4C7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Профессиональные заболевания (отравления)</w:t>
            </w:r>
            <w:r w:rsidRPr="00EA4C7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A4C7F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6.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УРОВЕНЬ ЖИЗНИ НАСЕЛЕНИЯ</w:t>
            </w:r>
            <w:r w:rsidRPr="009B47C0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 w:rsidRPr="009B47C0">
              <w:rPr>
                <w:rFonts w:ascii="Arial" w:hAnsi="Arial" w:cs="Arial"/>
                <w:bCs/>
                <w:color w:val="363194"/>
                <w:sz w:val="22"/>
                <w:szCs w:val="22"/>
              </w:rPr>
              <w:t>37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Индикаторы уровня жизни населения</w:t>
            </w:r>
            <w:r w:rsidRPr="009B47C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6.1.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социально-экономические индикаторы уровня жизни населения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6.2.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Фактическое конечное потребление домашних хозяйств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Доходы и расходы населения</w:t>
            </w:r>
            <w:r w:rsidRPr="009B47C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6.3.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Состав и использование денежных доходов населения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6.4.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денежных доходов и расходов населения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 xml:space="preserve">6.5.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Среднемесячная номинальная начисленная заработная плата работников организаций по видам экономической деятельности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6.6.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пенсионного обеспечения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44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6.7.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населения по величине среднедушевых денежных доходов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6.8.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общего объема денежных доходов населения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6.9.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потребительских расходов домашних хозяйств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6.10.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Величина прожиточного минимума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Жилищные условия населения</w:t>
            </w:r>
            <w:r w:rsidRPr="009B47C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6.11.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Жилищный фонд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6.12.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Предоставление жилых помещений гражданам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</w:p>
        </w:tc>
      </w:tr>
      <w:tr w:rsidR="007D2A1F" w:rsidRPr="009B47C0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6.13.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Приватизация жилищного фонда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B47C0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6.14. </w:t>
            </w:r>
          </w:p>
        </w:tc>
        <w:tc>
          <w:tcPr>
            <w:tcW w:w="4256" w:type="pct"/>
            <w:vAlign w:val="bottom"/>
          </w:tcPr>
          <w:p w:rsidR="007D2A1F" w:rsidRPr="009B47C0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зарегистрированных прав на жилые помещения на основании договоров купли-продажи</w:t>
            </w:r>
            <w:r w:rsidRPr="009B47C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B47C0" w:rsidRDefault="009B47C0" w:rsidP="007D2A1F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9B47C0">
              <w:rPr>
                <w:rFonts w:ascii="Arial" w:hAnsi="Arial" w:cs="Arial"/>
                <w:bCs/>
                <w:sz w:val="22"/>
                <w:szCs w:val="22"/>
              </w:rPr>
              <w:t>48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87FE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7. </w:t>
            </w:r>
          </w:p>
        </w:tc>
        <w:tc>
          <w:tcPr>
            <w:tcW w:w="4256" w:type="pct"/>
            <w:vAlign w:val="bottom"/>
          </w:tcPr>
          <w:p w:rsidR="007D2A1F" w:rsidRPr="00C87FE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ОБРАЗОВАНИЕ</w:t>
            </w:r>
            <w:r w:rsidRPr="00C87FE5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7D2A1F" w:rsidRPr="00C87FE5" w:rsidRDefault="000C7327" w:rsidP="007D2A1F">
            <w:pPr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49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87FE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7.1. </w:t>
            </w:r>
          </w:p>
        </w:tc>
        <w:tc>
          <w:tcPr>
            <w:tcW w:w="4256" w:type="pct"/>
            <w:vAlign w:val="bottom"/>
          </w:tcPr>
          <w:p w:rsidR="007D2A1F" w:rsidRPr="00C87FE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воспитанников по образовательным программам дошкольного образования, присмотр и уход за детьми</w:t>
            </w: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87FE5" w:rsidRDefault="00520B9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87FE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7.2. </w:t>
            </w:r>
          </w:p>
        </w:tc>
        <w:tc>
          <w:tcPr>
            <w:tcW w:w="4256" w:type="pct"/>
            <w:vAlign w:val="bottom"/>
          </w:tcPr>
          <w:p w:rsidR="007D2A1F" w:rsidRPr="00C87FE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начального, основного и среднего общего образования</w:t>
            </w: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87FE5" w:rsidRDefault="00520B9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87FE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7.3. </w:t>
            </w:r>
          </w:p>
        </w:tc>
        <w:tc>
          <w:tcPr>
            <w:tcW w:w="4256" w:type="pct"/>
            <w:vAlign w:val="bottom"/>
          </w:tcPr>
          <w:p w:rsidR="007D2A1F" w:rsidRPr="00C87FE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Сменность занятий в организациях, осуществляющих образовательную деятельность по образовательным программам начального, основного </w:t>
            </w: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среднего общего образования</w:t>
            </w: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87FE5" w:rsidRDefault="00520B9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87FE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7.4. </w:t>
            </w:r>
          </w:p>
        </w:tc>
        <w:tc>
          <w:tcPr>
            <w:tcW w:w="4256" w:type="pct"/>
            <w:vAlign w:val="bottom"/>
          </w:tcPr>
          <w:p w:rsidR="007D2A1F" w:rsidRPr="00C87FE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численности обучающихся по направлениям дополнительных общеобразовательных программ для детей</w:t>
            </w: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87FE5" w:rsidRDefault="00520B9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87FE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7.5. </w:t>
            </w:r>
          </w:p>
        </w:tc>
        <w:tc>
          <w:tcPr>
            <w:tcW w:w="4256" w:type="pct"/>
            <w:vAlign w:val="bottom"/>
          </w:tcPr>
          <w:p w:rsidR="007D2A1F" w:rsidRPr="00C87FE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среднего профессионального образования</w:t>
            </w:r>
            <w:r w:rsidRPr="00C87FE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87FE5" w:rsidRDefault="00520B9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7.6.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Численность студентов и профессорско-преподавательского состава 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 xml:space="preserve">по программам </w:t>
            </w:r>
            <w:proofErr w:type="spellStart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бакалавриата</w:t>
            </w:r>
            <w:proofErr w:type="spellEnd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специалитета</w:t>
            </w:r>
            <w:proofErr w:type="spellEnd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, магистратуры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520B9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7.7.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Удельный вес обучающихся по образовательным программам с применением дистанционных образовательных технологий (диаграмма)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D27288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7.8.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Прием на </w:t>
            </w:r>
            <w:proofErr w:type="gramStart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обучение по программам</w:t>
            </w:r>
            <w:proofErr w:type="gramEnd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бакалавриата</w:t>
            </w:r>
            <w:proofErr w:type="spellEnd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специалитета</w:t>
            </w:r>
            <w:proofErr w:type="spellEnd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магистратуры 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выпуск бакалавров, специалистов, магистров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D27288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7.9.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Конкурс на вступительных экзаменах в государственных и муниципальных профессиональных образовательных организациях, образовательных организациях высшего образования и научных организациях (диаграмма)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D27288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7.10.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Показатели деятельности аспирантуры</w:t>
            </w:r>
            <w:r w:rsidR="00D2728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, ординатуры, </w:t>
            </w:r>
            <w:proofErr w:type="spellStart"/>
            <w:r w:rsidR="00D2728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ассистентуры-стажировки</w:t>
            </w:r>
            <w:proofErr w:type="spellEnd"/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="00D27288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 докторантуры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D27288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7.11.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Выпуск аспирантов 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EF030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7.12. </w:t>
            </w:r>
          </w:p>
        </w:tc>
        <w:tc>
          <w:tcPr>
            <w:tcW w:w="4256" w:type="pct"/>
            <w:vAlign w:val="bottom"/>
          </w:tcPr>
          <w:p w:rsidR="007D2A1F" w:rsidRPr="00EF030A" w:rsidRDefault="007D2A1F" w:rsidP="009538B2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Выпуск </w:t>
            </w:r>
            <w:r w:rsid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ординаторов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EF030A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56</w:t>
            </w:r>
          </w:p>
        </w:tc>
      </w:tr>
      <w:tr w:rsidR="009538B2" w:rsidRPr="004202C8" w:rsidTr="00CB7DAB">
        <w:tc>
          <w:tcPr>
            <w:tcW w:w="470" w:type="pct"/>
          </w:tcPr>
          <w:p w:rsidR="009538B2" w:rsidRPr="00EF030A" w:rsidRDefault="009538B2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7.1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9538B2" w:rsidRPr="00EF030A" w:rsidRDefault="009538B2" w:rsidP="009538B2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Выпуск 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ассистентов-стажеров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</w:tcPr>
          <w:p w:rsidR="009538B2" w:rsidRPr="00EF030A" w:rsidRDefault="009538B2" w:rsidP="009538B2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57</w:t>
            </w:r>
          </w:p>
        </w:tc>
      </w:tr>
      <w:tr w:rsidR="009538B2" w:rsidRPr="004202C8" w:rsidTr="00CB7DAB">
        <w:tc>
          <w:tcPr>
            <w:tcW w:w="470" w:type="pct"/>
          </w:tcPr>
          <w:p w:rsidR="009538B2" w:rsidRPr="00EF030A" w:rsidRDefault="009538B2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7.1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9538B2" w:rsidRPr="00EF030A" w:rsidRDefault="009538B2" w:rsidP="009538B2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Выпуск докторантов</w:t>
            </w:r>
            <w:r w:rsidRPr="00EF030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</w:tcPr>
          <w:p w:rsidR="009538B2" w:rsidRPr="00EF030A" w:rsidRDefault="009538B2" w:rsidP="009538B2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236BB2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8.</w:t>
            </w:r>
          </w:p>
        </w:tc>
        <w:tc>
          <w:tcPr>
            <w:tcW w:w="4256" w:type="pct"/>
            <w:vAlign w:val="center"/>
          </w:tcPr>
          <w:p w:rsidR="007D2A1F" w:rsidRPr="00236B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ЗДРАВООХРАНЕНИЕ</w:t>
            </w:r>
            <w:r w:rsidRPr="00236BB2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236BB2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58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236BB2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8.1. </w:t>
            </w:r>
          </w:p>
        </w:tc>
        <w:tc>
          <w:tcPr>
            <w:tcW w:w="4256" w:type="pct"/>
            <w:vAlign w:val="bottom"/>
          </w:tcPr>
          <w:p w:rsidR="007D2A1F" w:rsidRPr="00236B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здравоохранения</w:t>
            </w: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236BB2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236BB2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8.2. </w:t>
            </w:r>
          </w:p>
        </w:tc>
        <w:tc>
          <w:tcPr>
            <w:tcW w:w="4256" w:type="pct"/>
            <w:vAlign w:val="bottom"/>
          </w:tcPr>
          <w:p w:rsidR="007D2A1F" w:rsidRPr="00236B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Заболеваемость населения по основным классам болезней</w:t>
            </w: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236BB2" w:rsidRDefault="00CB7DAB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236BB2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8.3. </w:t>
            </w:r>
          </w:p>
        </w:tc>
        <w:tc>
          <w:tcPr>
            <w:tcW w:w="4256" w:type="pct"/>
            <w:vAlign w:val="bottom"/>
          </w:tcPr>
          <w:p w:rsidR="007D2A1F" w:rsidRPr="00236B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лиц в возрасте 18 лет и старше, впервые признанных инвалидами</w:t>
            </w:r>
            <w:r w:rsidRPr="00236BB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236BB2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66144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366144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9. </w:t>
            </w:r>
          </w:p>
        </w:tc>
        <w:tc>
          <w:tcPr>
            <w:tcW w:w="4256" w:type="pct"/>
            <w:vAlign w:val="bottom"/>
          </w:tcPr>
          <w:p w:rsidR="007D2A1F" w:rsidRPr="00366144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366144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КУЛЬТУРА</w:t>
            </w:r>
            <w:r w:rsidRPr="00366144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66144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61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66144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9.1. </w:t>
            </w:r>
          </w:p>
        </w:tc>
        <w:tc>
          <w:tcPr>
            <w:tcW w:w="4256" w:type="pct"/>
            <w:vAlign w:val="bottom"/>
          </w:tcPr>
          <w:p w:rsidR="007D2A1F" w:rsidRPr="00366144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Общедоступные библиотеки</w:t>
            </w:r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66144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66144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9.2. </w:t>
            </w:r>
          </w:p>
        </w:tc>
        <w:tc>
          <w:tcPr>
            <w:tcW w:w="4256" w:type="pct"/>
            <w:vAlign w:val="bottom"/>
          </w:tcPr>
          <w:p w:rsidR="007D2A1F" w:rsidRPr="00366144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Театры, музеи, организации </w:t>
            </w:r>
            <w:proofErr w:type="spellStart"/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культурно-досугового</w:t>
            </w:r>
            <w:proofErr w:type="spellEnd"/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типа</w:t>
            </w:r>
            <w:r w:rsidRPr="00366144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66144" w:rsidRDefault="009538B2" w:rsidP="009538B2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0178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0178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9.3. </w:t>
            </w:r>
          </w:p>
        </w:tc>
        <w:tc>
          <w:tcPr>
            <w:tcW w:w="4256" w:type="pct"/>
            <w:vAlign w:val="bottom"/>
          </w:tcPr>
          <w:p w:rsidR="007D2A1F" w:rsidRPr="0060178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0178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Выпуск книг и брошюр, журналов и газет</w:t>
            </w:r>
            <w:r w:rsidRPr="0060178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0178A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0178A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0178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9.4. </w:t>
            </w:r>
          </w:p>
        </w:tc>
        <w:tc>
          <w:tcPr>
            <w:tcW w:w="4256" w:type="pct"/>
            <w:vAlign w:val="bottom"/>
          </w:tcPr>
          <w:p w:rsidR="007D2A1F" w:rsidRPr="0060178A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0178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Охват населения телевизионным и радиовещанием </w:t>
            </w:r>
            <w:r w:rsidRPr="0060178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0178A" w:rsidRDefault="009538B2" w:rsidP="009538B2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D72F6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D72F65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10. </w:t>
            </w:r>
          </w:p>
        </w:tc>
        <w:tc>
          <w:tcPr>
            <w:tcW w:w="4256" w:type="pct"/>
            <w:vAlign w:val="center"/>
          </w:tcPr>
          <w:p w:rsidR="007D2A1F" w:rsidRPr="00D72F65" w:rsidRDefault="007D2A1F" w:rsidP="007D2A1F">
            <w:pPr>
              <w:tabs>
                <w:tab w:val="left" w:pos="8716"/>
                <w:tab w:val="left" w:pos="9356"/>
              </w:tabs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D72F65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ТУРИЗМ И ОТДЫХ</w:t>
            </w:r>
            <w:r w:rsidRPr="00D72F65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D72F65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63</w:t>
            </w:r>
          </w:p>
        </w:tc>
      </w:tr>
      <w:tr w:rsidR="007D2A1F" w:rsidRPr="004202C8" w:rsidTr="00CB7DAB">
        <w:tc>
          <w:tcPr>
            <w:tcW w:w="470" w:type="pct"/>
            <w:shd w:val="clear" w:color="auto" w:fill="auto"/>
          </w:tcPr>
          <w:p w:rsidR="007D2A1F" w:rsidRPr="00D72F6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10.1. </w:t>
            </w:r>
          </w:p>
        </w:tc>
        <w:tc>
          <w:tcPr>
            <w:tcW w:w="4256" w:type="pct"/>
            <w:shd w:val="clear" w:color="auto" w:fill="auto"/>
            <w:vAlign w:val="bottom"/>
          </w:tcPr>
          <w:p w:rsidR="007D2A1F" w:rsidRPr="00D72F6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Гостиницы и аналогичные средства размещения</w:t>
            </w: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D2A1F" w:rsidRPr="00D72F65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</w:p>
        </w:tc>
      </w:tr>
      <w:tr w:rsidR="007D2A1F" w:rsidRPr="004202C8" w:rsidTr="00CB7DAB">
        <w:tc>
          <w:tcPr>
            <w:tcW w:w="470" w:type="pct"/>
            <w:shd w:val="clear" w:color="auto" w:fill="auto"/>
          </w:tcPr>
          <w:p w:rsidR="007D2A1F" w:rsidRPr="00D72F6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spacing w:val="-4"/>
                <w:sz w:val="22"/>
                <w:szCs w:val="22"/>
              </w:rPr>
              <w:t xml:space="preserve">10.2. </w:t>
            </w:r>
          </w:p>
        </w:tc>
        <w:tc>
          <w:tcPr>
            <w:tcW w:w="4256" w:type="pct"/>
            <w:shd w:val="clear" w:color="auto" w:fill="auto"/>
            <w:vAlign w:val="bottom"/>
          </w:tcPr>
          <w:p w:rsidR="007D2A1F" w:rsidRPr="00D72F6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spacing w:val="-4"/>
                <w:sz w:val="22"/>
                <w:szCs w:val="22"/>
              </w:rPr>
              <w:t>Санаторно-курортные организации и организации отдыха</w:t>
            </w:r>
            <w:r w:rsidRPr="00D72F65">
              <w:rPr>
                <w:rFonts w:ascii="Arial" w:hAnsi="Arial" w:cs="Arial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D2A1F" w:rsidRPr="00D72F65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D72F65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10.3. </w:t>
            </w:r>
          </w:p>
        </w:tc>
        <w:tc>
          <w:tcPr>
            <w:tcW w:w="4256" w:type="pct"/>
            <w:vAlign w:val="bottom"/>
          </w:tcPr>
          <w:p w:rsidR="007D2A1F" w:rsidRPr="00D72F6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Численность туристов, отправленных туристскими фирмами в туры по России </w:t>
            </w: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зарубежным странам</w:t>
            </w: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D72F65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D72F65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10.4. </w:t>
            </w:r>
          </w:p>
        </w:tc>
        <w:tc>
          <w:tcPr>
            <w:tcW w:w="4256" w:type="pct"/>
            <w:vAlign w:val="bottom"/>
          </w:tcPr>
          <w:p w:rsidR="007D2A1F" w:rsidRPr="00D72F6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Организация отдыха и оздоровления детей</w:t>
            </w:r>
            <w:r w:rsidRPr="00D72F65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D72F65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11.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363194"/>
                <w:spacing w:val="-10"/>
                <w:sz w:val="22"/>
                <w:szCs w:val="22"/>
              </w:rPr>
              <w:t>ПРОИЗВОДСТВО И ИСПОЛЬЗОВАНИЕ ВАЛОВОГО РЕГИОНАЛЬНОГО ПРОДУКТА</w:t>
            </w:r>
            <w:r w:rsidRPr="006472CF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66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11.1.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и динамика валового регионального продукта</w:t>
            </w: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11.2.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валового регионального продукта</w:t>
            </w: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11.3.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выпуска по отраслям экономики</w:t>
            </w: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 xml:space="preserve">11.4.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валовой добавленной стоимости по отраслям экономики</w:t>
            </w: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11.5.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Валовой региональный продукт по источникам доходов</w:t>
            </w: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6472CF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11.6. </w:t>
            </w:r>
          </w:p>
        </w:tc>
        <w:tc>
          <w:tcPr>
            <w:tcW w:w="4256" w:type="pct"/>
            <w:vAlign w:val="bottom"/>
          </w:tcPr>
          <w:p w:rsidR="007D2A1F" w:rsidRPr="006472C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валового регионального продукта</w:t>
            </w:r>
            <w:r w:rsidRPr="006472C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6472CF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12.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ИНВЕСТИЦИИ В НЕФИНАНСОВЫЕ И ФИНАНСОВЫЕ АКТИВЫ</w:t>
            </w:r>
            <w:r w:rsidRPr="00336786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71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12.1.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нефинансовые активы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12.2.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12.3.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формам собственности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12.4.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видам основных фондов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12.5.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источникам финансирования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454" w:hanging="454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12.6.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видам экономической деятельности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336786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12.7. </w:t>
            </w:r>
          </w:p>
        </w:tc>
        <w:tc>
          <w:tcPr>
            <w:tcW w:w="4256" w:type="pct"/>
            <w:vAlign w:val="bottom"/>
          </w:tcPr>
          <w:p w:rsidR="007D2A1F" w:rsidRPr="00336786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Финансовые вложения организаций по видам экономической деятельности 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2023 году</w:t>
            </w:r>
            <w:r w:rsidRPr="00336786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336786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78</w:t>
            </w:r>
          </w:p>
        </w:tc>
      </w:tr>
      <w:tr w:rsidR="007D2A1F" w:rsidRPr="009538B2" w:rsidTr="00CB7DAB">
        <w:tc>
          <w:tcPr>
            <w:tcW w:w="470" w:type="pct"/>
          </w:tcPr>
          <w:p w:rsidR="007D2A1F" w:rsidRPr="009538B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13. </w:t>
            </w:r>
          </w:p>
        </w:tc>
        <w:tc>
          <w:tcPr>
            <w:tcW w:w="4256" w:type="pct"/>
            <w:vAlign w:val="bottom"/>
          </w:tcPr>
          <w:p w:rsidR="007D2A1F" w:rsidRPr="009538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ОСНОВНЫЕ ФОНДЫ</w:t>
            </w:r>
            <w:r w:rsidRPr="009538B2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538B2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 w:rsidRPr="009538B2">
              <w:rPr>
                <w:rFonts w:ascii="Arial" w:hAnsi="Arial" w:cs="Arial"/>
                <w:bCs/>
                <w:color w:val="363194"/>
                <w:sz w:val="22"/>
                <w:szCs w:val="22"/>
              </w:rPr>
              <w:t>80</w:t>
            </w:r>
          </w:p>
        </w:tc>
      </w:tr>
      <w:tr w:rsidR="007D2A1F" w:rsidRPr="009538B2" w:rsidTr="00CB7DAB">
        <w:tc>
          <w:tcPr>
            <w:tcW w:w="470" w:type="pct"/>
          </w:tcPr>
          <w:p w:rsidR="007D2A1F" w:rsidRPr="009538B2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13.1. </w:t>
            </w:r>
          </w:p>
        </w:tc>
        <w:tc>
          <w:tcPr>
            <w:tcW w:w="4256" w:type="pct"/>
            <w:vAlign w:val="bottom"/>
          </w:tcPr>
          <w:p w:rsidR="007D2A1F" w:rsidRPr="009538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характеристики состояния основных фондов</w:t>
            </w: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538B2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</w:p>
        </w:tc>
      </w:tr>
      <w:tr w:rsidR="007D2A1F" w:rsidRPr="009538B2" w:rsidTr="00CB7DAB">
        <w:tc>
          <w:tcPr>
            <w:tcW w:w="470" w:type="pct"/>
          </w:tcPr>
          <w:p w:rsidR="007D2A1F" w:rsidRPr="009538B2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13.2. </w:t>
            </w:r>
          </w:p>
        </w:tc>
        <w:tc>
          <w:tcPr>
            <w:tcW w:w="4256" w:type="pct"/>
            <w:vAlign w:val="bottom"/>
          </w:tcPr>
          <w:p w:rsidR="007D2A1F" w:rsidRPr="009538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Наличие и степень износа основных фондов по видам экономической деятельности </w:t>
            </w: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</w:r>
            <w:proofErr w:type="gramStart"/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 конец</w:t>
            </w:r>
            <w:proofErr w:type="gramEnd"/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2022 года</w:t>
            </w: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538B2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538B2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13.3. </w:t>
            </w:r>
          </w:p>
        </w:tc>
        <w:tc>
          <w:tcPr>
            <w:tcW w:w="4256" w:type="pct"/>
            <w:vAlign w:val="bottom"/>
          </w:tcPr>
          <w:p w:rsidR="007D2A1F" w:rsidRPr="009538B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Изменение стоимости, коэффициенты обновления и ликвидации основных фондов по видам экономической деятельности в 2022 году</w:t>
            </w:r>
            <w:r w:rsidRPr="009538B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538B2" w:rsidRDefault="009538B2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38B2">
              <w:rPr>
                <w:rFonts w:ascii="Arial" w:hAnsi="Arial" w:cs="Arial"/>
                <w:color w:val="000000"/>
                <w:sz w:val="22"/>
                <w:szCs w:val="22"/>
              </w:rPr>
              <w:t>82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9304F9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14.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9304F9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ПРЕДПРИЯТИЯ И ОРГАНИЗАЦИИ</w:t>
            </w:r>
            <w:r w:rsidRPr="009304F9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9538B2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83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Общая характеристика предприятий и организаций</w:t>
            </w:r>
            <w:r w:rsidRPr="009304F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14.1.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предприятий и организаций по видам экономической деятельности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14.2.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предприятий и организаций по формам собственности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14.3.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организаций по видам экономической деятельности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86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9304F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Малое предпринимательство</w:t>
            </w:r>
            <w:r w:rsidRPr="009304F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14.4.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 xml:space="preserve">Основные показатели деятельности малых предприятий (включая </w:t>
            </w:r>
            <w:proofErr w:type="spellStart"/>
            <w:r w:rsidRPr="009304F9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микропредприятия</w:t>
            </w:r>
            <w:proofErr w:type="spellEnd"/>
            <w:r w:rsidRPr="009304F9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 xml:space="preserve">) </w:t>
            </w:r>
            <w:r w:rsidRPr="009304F9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br/>
              <w:t>по видам экономической деятельности в 2023 году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14.5.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деятельности микропредприятий по видам экономической деятельности в 2023 году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 xml:space="preserve">Индивидуальное предпринимательство </w:t>
            </w:r>
            <w:r w:rsidRPr="009304F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9304F9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14.6. </w:t>
            </w:r>
          </w:p>
        </w:tc>
        <w:tc>
          <w:tcPr>
            <w:tcW w:w="4256" w:type="pct"/>
            <w:vAlign w:val="bottom"/>
          </w:tcPr>
          <w:p w:rsidR="007D2A1F" w:rsidRPr="009304F9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 деятельности индивидуальных предпринимателей 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по видам экономической деятельности в 2022 году</w:t>
            </w:r>
            <w:r w:rsidRPr="009304F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9304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556765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556765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15. </w:t>
            </w:r>
          </w:p>
        </w:tc>
        <w:tc>
          <w:tcPr>
            <w:tcW w:w="4256" w:type="pct"/>
            <w:vAlign w:val="bottom"/>
          </w:tcPr>
          <w:p w:rsidR="007D2A1F" w:rsidRPr="00556765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556765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ПРОМЫШЛЕННОЕ ПРОИЗВОДСТВО</w:t>
            </w:r>
            <w:r w:rsidRPr="00556765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556765" w:rsidRDefault="00ED43F9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90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7D2A1F" w:rsidRPr="008A3B6F" w:rsidRDefault="007D2A1F" w:rsidP="007D2A1F">
            <w:pPr>
              <w:tabs>
                <w:tab w:val="left" w:pos="8716"/>
                <w:tab w:val="left" w:pos="9356"/>
              </w:tabs>
              <w:ind w:right="-206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Общеэкономические показатели организаций промышленного производства……….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15.1. </w:t>
            </w:r>
          </w:p>
        </w:tc>
        <w:tc>
          <w:tcPr>
            <w:tcW w:w="4256" w:type="pct"/>
            <w:vAlign w:val="bottom"/>
          </w:tcPr>
          <w:p w:rsidR="007D2A1F" w:rsidRPr="008A3B6F" w:rsidRDefault="007D2A1F" w:rsidP="007D2A1F">
            <w:pPr>
              <w:tabs>
                <w:tab w:val="left" w:pos="8716"/>
                <w:tab w:val="left" w:pos="9356"/>
              </w:tabs>
              <w:ind w:right="-348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экономические показатели деятельности организаций…………………………..</w:t>
            </w: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15.2. </w:t>
            </w:r>
          </w:p>
        </w:tc>
        <w:tc>
          <w:tcPr>
            <w:tcW w:w="4256" w:type="pct"/>
            <w:vAlign w:val="bottom"/>
          </w:tcPr>
          <w:p w:rsidR="007D2A1F" w:rsidRPr="008A3B6F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объема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A6523B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4256" w:type="pct"/>
            <w:vAlign w:val="bottom"/>
          </w:tcPr>
          <w:p w:rsidR="007D2A1F" w:rsidRPr="008A3B6F" w:rsidRDefault="007D2A1F" w:rsidP="007D2A1F">
            <w:pPr>
              <w:tabs>
                <w:tab w:val="left" w:pos="8716"/>
                <w:tab w:val="left" w:pos="9356"/>
              </w:tabs>
              <w:ind w:right="-206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Основные показатели работы организаций отдельных видов экономической деятельности………………………………………………………………………………………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15.3. 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«Добыча полезных ископаемых»…………………………………………………………………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</w:tr>
      <w:tr w:rsidR="007D2A1F" w:rsidRPr="004202C8" w:rsidTr="00CB7DAB">
        <w:tc>
          <w:tcPr>
            <w:tcW w:w="470" w:type="pct"/>
            <w:shd w:val="clear" w:color="auto" w:fill="auto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15.4. </w:t>
            </w:r>
          </w:p>
        </w:tc>
        <w:tc>
          <w:tcPr>
            <w:tcW w:w="4256" w:type="pct"/>
            <w:shd w:val="clear" w:color="auto" w:fill="auto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отдельным видам экономической деятельности добывающих производств…………………………………………………………………………</w:t>
            </w:r>
          </w:p>
        </w:tc>
        <w:tc>
          <w:tcPr>
            <w:tcW w:w="274" w:type="pct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15.5.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добывающих производств…………………………………………………………………………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15.6.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Добыча основных видов полезных ископаемых………………………………………………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15.7.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«Обрабатывающие производства»…………………………………………………………….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15.8.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отдельным видам экономической деятельности обрабатывающих производств…………………………………………………………………..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15.9.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обрабатывающих производств…………………………………………………………………..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96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A3B6F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15.10.</w:t>
            </w:r>
          </w:p>
        </w:tc>
        <w:tc>
          <w:tcPr>
            <w:tcW w:w="4256" w:type="pct"/>
            <w:vAlign w:val="center"/>
          </w:tcPr>
          <w:p w:rsidR="007D2A1F" w:rsidRPr="008A3B6F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A3B6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основных видов промышленной продукции по отдельным видам экономической деятельности обрабатывающих производств………………………………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A3B6F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C10ABE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10ABE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15.11.</w:t>
            </w:r>
          </w:p>
        </w:tc>
        <w:tc>
          <w:tcPr>
            <w:tcW w:w="4256" w:type="pct"/>
            <w:vAlign w:val="center"/>
          </w:tcPr>
          <w:p w:rsidR="007D2A1F" w:rsidRPr="00C10ABE" w:rsidRDefault="007D2A1F" w:rsidP="00A75D52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10ABE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Основные показатели работы организаций по виду экономической деятельности </w:t>
            </w:r>
            <w:r w:rsidRPr="00A75D52">
              <w:rPr>
                <w:rFonts w:ascii="Arial" w:hAnsi="Arial" w:cs="Arial"/>
                <w:color w:val="000000"/>
                <w:spacing w:val="-6"/>
                <w:sz w:val="22"/>
                <w:szCs w:val="22"/>
              </w:rPr>
              <w:t>«Обеспечение электрической энергией, газом и паром; кондиционирование воздуха»</w:t>
            </w:r>
            <w:r w:rsidRPr="00C10ABE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  <w:r w:rsidR="00A75D5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  <w:r w:rsidRPr="00C10ABE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C10ABE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97501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>15.12.</w:t>
            </w:r>
          </w:p>
        </w:tc>
        <w:tc>
          <w:tcPr>
            <w:tcW w:w="4256" w:type="pct"/>
            <w:vAlign w:val="center"/>
          </w:tcPr>
          <w:p w:rsidR="007D2A1F" w:rsidRPr="00897501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отдельным видам экономической деятельности в сфере обеспечения электрич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еской энергией, газом и паром, </w:t>
            </w: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кондиционирования воздуха……………………………………………………………………………………………….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97501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97501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15.13.</w:t>
            </w:r>
          </w:p>
        </w:tc>
        <w:tc>
          <w:tcPr>
            <w:tcW w:w="4256" w:type="pct"/>
            <w:vAlign w:val="center"/>
          </w:tcPr>
          <w:p w:rsidR="007D2A1F" w:rsidRPr="00897501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в сфере обеспечения электрической энергией, газом и паром, кондиционирования воздуха…..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97501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97501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15.14.</w:t>
            </w:r>
          </w:p>
        </w:tc>
        <w:tc>
          <w:tcPr>
            <w:tcW w:w="4256" w:type="pct"/>
            <w:vAlign w:val="center"/>
          </w:tcPr>
          <w:p w:rsidR="007D2A1F" w:rsidRPr="00897501" w:rsidRDefault="007D2A1F" w:rsidP="007D2A1F">
            <w:pPr>
              <w:keepNext/>
              <w:widowControl w:val="0"/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Производство электроэнергии и </w:t>
            </w:r>
            <w:proofErr w:type="spellStart"/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теплоэнергии</w:t>
            </w:r>
            <w:proofErr w:type="spellEnd"/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97501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97501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15.15.</w:t>
            </w:r>
          </w:p>
        </w:tc>
        <w:tc>
          <w:tcPr>
            <w:tcW w:w="4256" w:type="pct"/>
            <w:vAlign w:val="center"/>
          </w:tcPr>
          <w:p w:rsidR="007D2A1F" w:rsidRPr="00897501" w:rsidRDefault="007D2A1F" w:rsidP="007D2A1F">
            <w:pPr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«Водоснабжение; водоотведение, организация сбора и утилизации отходов, деятельность по ликвидации загрязнений»…………………………………………………..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97501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103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97501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15.16.</w:t>
            </w:r>
          </w:p>
        </w:tc>
        <w:tc>
          <w:tcPr>
            <w:tcW w:w="4256" w:type="pct"/>
            <w:vAlign w:val="center"/>
          </w:tcPr>
          <w:p w:rsidR="007D2A1F" w:rsidRPr="00897501" w:rsidRDefault="007D2A1F" w:rsidP="007D2A1F">
            <w:pPr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Отгружено товаров собственного производства, выполнено работ </w:t>
            </w: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 xml:space="preserve">и услуг собственными силами по отдельным видам экономической деятельности </w:t>
            </w: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сфере водоснабжения, водоотведения, организации сбора и утилизации отходов, деятельности по ликвидации загрязнений…………………………………………………….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97501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897501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15.17.</w:t>
            </w:r>
          </w:p>
        </w:tc>
        <w:tc>
          <w:tcPr>
            <w:tcW w:w="4256" w:type="pct"/>
            <w:vAlign w:val="center"/>
          </w:tcPr>
          <w:p w:rsidR="007D2A1F" w:rsidRPr="00897501" w:rsidRDefault="007D2A1F" w:rsidP="007D2A1F">
            <w:pPr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9750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по отдельным видам экономической деятельности в сфере водоснабжения; водоотведения, организации сбора и утилизации отходов, деятельности по ликвидации загрязнений…………………………………………………….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897501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104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F52722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16.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F52722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СЕЛЬСКОЕ И ЛЕСНОЕ ХОЗЯЙСТВО</w:t>
            </w:r>
            <w:r w:rsidRPr="00F52722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105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F52722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Основные показатели сельского хозяйства</w:t>
            </w:r>
            <w:r w:rsidRPr="00F52722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16.1.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Продукция сельского хозяйства по категориям хозяйств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16.2.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Структура продукции сельского хозяйства по категориям хозяйств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107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16.3.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производства продукции сельского хозяйства по категориям хозяйств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16.4.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Структура производства основных видов сельскохозяйственной продукции 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по категориям хозяйств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108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16.5.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производственной деятельности сельскохозяйственных организаций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16.6.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Производство основных видов сельскохозяйственной продукции 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хозяйствах населения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109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16.7.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основных видов сельскохозяйственной продукции крестьянскими (фермерскими) хозяйствами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16.8.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Парк основных видов техники в сельскохозяйственных организациях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16.9.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Обеспеченность сельскохозяйственных организаций тракторам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и комбайнами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111</w:t>
            </w:r>
          </w:p>
        </w:tc>
      </w:tr>
      <w:tr w:rsidR="007D2A1F" w:rsidRPr="004202C8" w:rsidTr="00CB7DAB">
        <w:tc>
          <w:tcPr>
            <w:tcW w:w="470" w:type="pct"/>
          </w:tcPr>
          <w:p w:rsidR="007D2A1F" w:rsidRPr="00F52722" w:rsidRDefault="007D2A1F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16.10. </w:t>
            </w:r>
          </w:p>
        </w:tc>
        <w:tc>
          <w:tcPr>
            <w:tcW w:w="4256" w:type="pct"/>
            <w:vAlign w:val="bottom"/>
          </w:tcPr>
          <w:p w:rsidR="007D2A1F" w:rsidRPr="00F52722" w:rsidRDefault="007D2A1F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Внесение минеральных удобрений под посевы в сельскохозяйственных организациях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7D2A1F" w:rsidRPr="00F52722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F52722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F52722" w:rsidRDefault="00ED43F9" w:rsidP="00ED43F9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Внесение 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органических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удобрений под посевы в сельскохозяйственных организациях</w:t>
            </w:r>
            <w:r w:rsidRPr="00F52722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Default="00ED43F9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A6523B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Растениеводство</w:t>
            </w:r>
            <w:r w:rsidRPr="00B01F3D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Посевные площади сельскохозяйственных культур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</w:p>
        </w:tc>
      </w:tr>
      <w:tr w:rsidR="00ED43F9" w:rsidRPr="004202C8" w:rsidTr="00CB7DAB">
        <w:trPr>
          <w:trHeight w:val="254"/>
        </w:trPr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697" w:hanging="69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Посевные площади сельскохозяйственных культур по категориям хозяйств 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2023 году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Валовой сбор и урожайность основных сельскохозяйственных культур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737" w:hanging="73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</w:tcPr>
          <w:p w:rsidR="00ED43F9" w:rsidRPr="00B01F3D" w:rsidRDefault="00ED43F9" w:rsidP="00CB7DAB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Валовой сбор и урожайность отдельных зерновых и зернобобовых культур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B01F3D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Животноводство</w:t>
            </w:r>
            <w:r w:rsidRPr="00B01F3D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Поголовье скота и птицы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Поголовье скота и птицы по категориям хозяйств </w:t>
            </w:r>
            <w:proofErr w:type="gramStart"/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 конец</w:t>
            </w:r>
            <w:proofErr w:type="gramEnd"/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2023 года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8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</w:tabs>
              <w:rPr>
                <w:rFonts w:ascii="Arial" w:hAnsi="Arial" w:cs="Arial"/>
                <w:sz w:val="22"/>
                <w:szCs w:val="22"/>
              </w:rPr>
            </w:pPr>
            <w:r w:rsidRPr="00B01F3D">
              <w:rPr>
                <w:rFonts w:ascii="Arial" w:hAnsi="Arial"/>
                <w:snapToGrid w:val="0"/>
                <w:sz w:val="22"/>
                <w:szCs w:val="22"/>
              </w:rPr>
              <w:t>Производство основных продуктов животноводства</w:t>
            </w:r>
            <w:r w:rsidR="00CB7DAB"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16.1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widowControl w:val="0"/>
              <w:tabs>
                <w:tab w:val="left" w:pos="8716"/>
              </w:tabs>
              <w:outlineLvl w:val="2"/>
              <w:rPr>
                <w:rFonts w:ascii="Arial" w:hAnsi="Arial"/>
                <w:snapToGrid w:val="0"/>
                <w:sz w:val="22"/>
                <w:szCs w:val="22"/>
              </w:rPr>
            </w:pPr>
            <w:r w:rsidRPr="00B01F3D">
              <w:rPr>
                <w:rFonts w:ascii="Arial" w:hAnsi="Arial"/>
                <w:snapToGrid w:val="0"/>
                <w:sz w:val="22"/>
                <w:szCs w:val="22"/>
              </w:rPr>
              <w:t>Продуктивность скота и птицы</w:t>
            </w:r>
            <w:r w:rsidR="00CB7DAB"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D43F9" w:rsidRPr="00B01F3D" w:rsidRDefault="00ED43F9" w:rsidP="00CB7DAB">
            <w:pPr>
              <w:tabs>
                <w:tab w:val="left" w:pos="8716"/>
              </w:tabs>
              <w:ind w:right="-34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01F3D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Лесное хозяйство</w:t>
            </w:r>
            <w:r w:rsidR="00CB7DAB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…………………………………………………………………………………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Лесные ресурсы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Лесовосстановление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Лесные пожары на землях лесного фонда и землях иных категорий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0E7130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B01F3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3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B01F3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работы организаций по виду экономической деятельности «Лесозаготовки»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B01F3D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0E7130" w:rsidRPr="004202C8" w:rsidTr="00CB7DAB">
        <w:tc>
          <w:tcPr>
            <w:tcW w:w="470" w:type="pct"/>
          </w:tcPr>
          <w:p w:rsidR="000E7130" w:rsidRPr="00B01F3D" w:rsidRDefault="000E7130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16.2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4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0E7130" w:rsidRPr="00B01F3D" w:rsidRDefault="000E7130" w:rsidP="000E7130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Производство продукции лесозаготовок</w:t>
            </w:r>
            <w:r w:rsidRPr="00B01F3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0E7130" w:rsidRPr="00B01F3D" w:rsidRDefault="000E7130" w:rsidP="009348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116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17.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СТРОИТЕЛЬСТВО</w:t>
            </w:r>
            <w:r w:rsidRPr="00E75310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117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A6523B" w:rsidRDefault="00ED43F9" w:rsidP="00CB7DAB">
            <w:pPr>
              <w:tabs>
                <w:tab w:val="left" w:pos="9356"/>
              </w:tabs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E7531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Деятельность строительных организаций</w:t>
            </w:r>
            <w:r w:rsidRPr="00E7531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17.1.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ind w:right="-206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работ, выполненных по виду экономической деятельности «Строительство»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lastRenderedPageBreak/>
              <w:t xml:space="preserve">17.2.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Инвестиции в основной капитал по виду экономической деятельности «Строительство»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17.3.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keepNext/>
              <w:widowControl w:val="0"/>
              <w:ind w:right="-206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Наличие и состояние парка основных строительных машин в строительных организациях в 2023 году………………………………………………………………………….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17.4.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зданий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17.5.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Ввод в действие отдельных объектов производственного назначения 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транспортной инфраструктуры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120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Жилищное и социально-культурное строительство</w:t>
            </w:r>
            <w:r w:rsidRPr="00E75310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17.6.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Ввод в действие жилых домов организациями различных форм собственности 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и населением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17.7.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жилых домов в городской и сельской местности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17.8.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и размер построенных квартир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17.9.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объектов образования и здравоохранения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75310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17.10. </w:t>
            </w:r>
          </w:p>
        </w:tc>
        <w:tc>
          <w:tcPr>
            <w:tcW w:w="4256" w:type="pct"/>
            <w:vAlign w:val="bottom"/>
          </w:tcPr>
          <w:p w:rsidR="00ED43F9" w:rsidRPr="00E75310" w:rsidRDefault="00ED43F9" w:rsidP="000E7130">
            <w:pPr>
              <w:widowControl w:val="0"/>
              <w:ind w:right="-206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спортивных</w:t>
            </w:r>
            <w:r w:rsidR="000E713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объектов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…………………………………………………………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75310" w:rsidRDefault="000E7130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124</w:t>
            </w:r>
          </w:p>
        </w:tc>
      </w:tr>
      <w:tr w:rsidR="000E7130" w:rsidRPr="004202C8" w:rsidTr="00CB7DAB">
        <w:tc>
          <w:tcPr>
            <w:tcW w:w="470" w:type="pct"/>
          </w:tcPr>
          <w:p w:rsidR="000E7130" w:rsidRPr="00E75310" w:rsidRDefault="000E7130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17.1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</w:t>
            </w: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0E7130" w:rsidRPr="00E75310" w:rsidRDefault="000E7130" w:rsidP="000E7130">
            <w:pPr>
              <w:widowControl w:val="0"/>
              <w:ind w:right="-206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7531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Ввод в действие социальных объектов и объектов культурного назначения……………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0E7130" w:rsidRPr="00E75310" w:rsidRDefault="000E7130" w:rsidP="0093489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18.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ТОРГОВЛЯ И УСЛУГИ НАСЕЛЕНИЮ</w:t>
            </w:r>
            <w:r w:rsidRPr="00824759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125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хозяйствующих субъектов торговли по видам экономической деятельности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18.2.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и среднегодовая численность работников организаций торговли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</w:tabs>
              <w:ind w:right="-20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2475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Розничная торговля……………………………………………………………………………….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18.3.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и товарные запасы розничной торговли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18.4.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оборота розничной торговли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18.5.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розничной торговли по формам собственности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18.6.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Доля товаров, проданных через информационно-телекоммуникационную сеть «Интернет»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18.7.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Удельный вес оборота розничной торговли отдельными товарами в обороте 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розничной торговли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18.8.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розничных рынков и торговых мест на них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18.9.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проведенных розничных ярмарок и торговых мест на них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18.10.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розничной продажи отдельных товаров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18.11.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Продажа населению алкогольных напитков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18.12.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общественного питания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Оптовая торговля</w:t>
            </w:r>
            <w:r w:rsidRPr="0082475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18.13.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Оборот оптовой торговли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Услуги населению</w:t>
            </w:r>
            <w:r w:rsidRPr="00824759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18.14.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платных услуг населению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18.15.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платных услуг населению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18.16.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платных услуг населению по видам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18.17.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бытовых услуг населению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18.18.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физического объема бытовых услуг населению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824759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18.19. </w:t>
            </w:r>
          </w:p>
        </w:tc>
        <w:tc>
          <w:tcPr>
            <w:tcW w:w="4256" w:type="pct"/>
            <w:vAlign w:val="bottom"/>
          </w:tcPr>
          <w:p w:rsidR="00ED43F9" w:rsidRPr="00824759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Распределение бытовых услуг населению по видам</w:t>
            </w:r>
            <w:r w:rsidRPr="0082475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824759" w:rsidRDefault="00934895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136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63386B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63386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19. </w:t>
            </w:r>
          </w:p>
        </w:tc>
        <w:tc>
          <w:tcPr>
            <w:tcW w:w="4256" w:type="pct"/>
            <w:vAlign w:val="bottom"/>
          </w:tcPr>
          <w:p w:rsidR="00ED43F9" w:rsidRPr="0063386B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63386B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ТРАНСПОРТ</w:t>
            </w:r>
            <w:r w:rsidRPr="0063386B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D43F9" w:rsidRPr="0063386B" w:rsidRDefault="00934895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137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63386B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19.1. </w:t>
            </w:r>
          </w:p>
        </w:tc>
        <w:tc>
          <w:tcPr>
            <w:tcW w:w="4256" w:type="pct"/>
            <w:vAlign w:val="bottom"/>
          </w:tcPr>
          <w:p w:rsidR="00ED43F9" w:rsidRPr="0063386B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деятельности автомобильного транспорта</w:t>
            </w: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63386B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63386B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19.2. </w:t>
            </w:r>
          </w:p>
        </w:tc>
        <w:tc>
          <w:tcPr>
            <w:tcW w:w="4256" w:type="pct"/>
            <w:vAlign w:val="bottom"/>
          </w:tcPr>
          <w:p w:rsidR="00ED43F9" w:rsidRPr="0063386B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Число дорожно-транспортных происшествий и пострадавших </w:t>
            </w: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них на автомобильных дорогах общего пользования</w:t>
            </w:r>
            <w:r w:rsidRPr="0063386B">
              <w:rPr>
                <w:rFonts w:ascii="Arial" w:hAnsi="Arial" w:cs="Arial"/>
                <w:b/>
                <w:snapToGrid w:val="0"/>
                <w:color w:val="0039AC"/>
                <w:sz w:val="22"/>
                <w:szCs w:val="22"/>
              </w:rPr>
              <w:t xml:space="preserve"> </w:t>
            </w: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 улицах</w:t>
            </w:r>
            <w:r w:rsidRPr="0063386B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63386B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C962FA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962FA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20. </w:t>
            </w:r>
          </w:p>
        </w:tc>
        <w:tc>
          <w:tcPr>
            <w:tcW w:w="4256" w:type="pct"/>
            <w:vAlign w:val="center"/>
          </w:tcPr>
          <w:p w:rsidR="00ED43F9" w:rsidRPr="00C962FA" w:rsidRDefault="00ED43F9" w:rsidP="007D2A1F">
            <w:pPr>
              <w:tabs>
                <w:tab w:val="left" w:pos="8716"/>
                <w:tab w:val="left" w:pos="9356"/>
              </w:tabs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C962FA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ИНФОРМАЦИОННЫЕ И КОММУНИКАЦИОННЫЕ ТЕХНОЛОГИИ</w:t>
            </w:r>
            <w:r w:rsidRPr="00C962FA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D43F9" w:rsidRPr="00C962FA" w:rsidRDefault="00F64F51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139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C962FA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962F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20.1. </w:t>
            </w:r>
          </w:p>
        </w:tc>
        <w:tc>
          <w:tcPr>
            <w:tcW w:w="4256" w:type="pct"/>
            <w:vAlign w:val="bottom"/>
          </w:tcPr>
          <w:p w:rsidR="00ED43F9" w:rsidRPr="00C962FA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C962F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Использование 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цифровых</w:t>
            </w:r>
            <w:r w:rsidRPr="00C962F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технологий в организациях</w:t>
            </w:r>
            <w:r w:rsidRPr="00C962FA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C962FA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20.2.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цифровых технологий по видам экономической деятельности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20.3.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Персональные компьютеры в организациях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356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20.4.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356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Организации, имевшие </w:t>
            </w:r>
            <w:proofErr w:type="spellStart"/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веб-сайт</w:t>
            </w:r>
            <w:proofErr w:type="spellEnd"/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, по видам экономической деятельности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20.5.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Затраты организаций на внедрение и использование цифровых технологий 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по видам экономической деятельности в 2022 году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20.6.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услуг в сфере телекоммуникаций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20.7.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развития фиксированного и мобильного доступа к сети Интернет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20.8.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Доступ к сети Интернет в домашних хозяйствах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3219D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20.9. </w:t>
            </w:r>
          </w:p>
        </w:tc>
        <w:tc>
          <w:tcPr>
            <w:tcW w:w="4256" w:type="pct"/>
            <w:vAlign w:val="bottom"/>
          </w:tcPr>
          <w:p w:rsidR="00ED43F9" w:rsidRPr="00E3219D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Использование населением информационных технологий и информационно-коммуникационных сетей</w:t>
            </w:r>
            <w:r w:rsidRPr="00E3219D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3219D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EF7B39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lastRenderedPageBreak/>
              <w:t xml:space="preserve">21.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EF7B39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НАУЧНЫЕ ИССЛЕДОВАНИЯ И ИННОВАЦИИ</w:t>
            </w:r>
            <w:r w:rsidRPr="00EF7B39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149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21.1.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Число организаций, выполнявших исследования и разработки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21.2.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Численность персонала, занятого исследованиями и разработками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21.3.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Внутренние затраты на исследования и разработки по источникам финансирования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152</w:t>
            </w:r>
          </w:p>
        </w:tc>
      </w:tr>
      <w:tr w:rsidR="00F64F51" w:rsidRPr="004202C8" w:rsidTr="00CB7DAB">
        <w:tc>
          <w:tcPr>
            <w:tcW w:w="470" w:type="pct"/>
          </w:tcPr>
          <w:p w:rsidR="00F64F51" w:rsidRPr="00EF7B39" w:rsidRDefault="00F64F51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21.4. </w:t>
            </w:r>
          </w:p>
        </w:tc>
        <w:tc>
          <w:tcPr>
            <w:tcW w:w="4256" w:type="pct"/>
            <w:vAlign w:val="bottom"/>
          </w:tcPr>
          <w:p w:rsidR="00F64F51" w:rsidRPr="00EF7B39" w:rsidRDefault="00F64F51" w:rsidP="00F64F51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Разработанные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передовые производственные технологии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F64F51" w:rsidRPr="00EF7B39" w:rsidRDefault="00F64F51" w:rsidP="00F64F51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153</w:t>
            </w:r>
          </w:p>
        </w:tc>
      </w:tr>
      <w:tr w:rsidR="00F64F51" w:rsidRPr="004202C8" w:rsidTr="00CB7DAB">
        <w:tc>
          <w:tcPr>
            <w:tcW w:w="470" w:type="pct"/>
          </w:tcPr>
          <w:p w:rsidR="00F64F51" w:rsidRPr="00EF7B39" w:rsidRDefault="00F64F51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5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F64F51" w:rsidRPr="00EF7B39" w:rsidRDefault="00F64F51" w:rsidP="00F64F51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Используемые передовые производственные технологии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F64F51" w:rsidRPr="00EF7B39" w:rsidRDefault="00F64F51" w:rsidP="00F64F51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F64F5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6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Поступление патентных заявок и выдача охранных документов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F64F5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7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  <w:lang w:val="en-US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показатели инновационной деятельности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F64F5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8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. 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Затраты на инновационную деятельность организаций по источникам финансирования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709" w:hanging="709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F64F5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9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Затраты на инновационную деятельность организаций по видам инновационной деятельности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EF7B39" w:rsidRDefault="00ED43F9" w:rsidP="00CB7DAB">
            <w:pPr>
              <w:tabs>
                <w:tab w:val="left" w:pos="9295"/>
              </w:tabs>
              <w:ind w:left="709" w:hanging="709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21.</w:t>
            </w:r>
            <w:r w:rsidR="00F64F51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10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.</w:t>
            </w:r>
          </w:p>
        </w:tc>
        <w:tc>
          <w:tcPr>
            <w:tcW w:w="4256" w:type="pct"/>
            <w:vAlign w:val="bottom"/>
          </w:tcPr>
          <w:p w:rsidR="00ED43F9" w:rsidRPr="00EF7B39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Объем инновационных товаров, работ, услуг организаций по видам экономической деятельности</w:t>
            </w:r>
            <w:r w:rsidRPr="00EF7B39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EF7B39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709" w:hanging="709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22.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ФИНАНСЫ</w:t>
            </w:r>
            <w:r w:rsidRPr="0038289F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D43F9" w:rsidRPr="0038289F" w:rsidRDefault="00F64F51" w:rsidP="007D2A1F">
            <w:pPr>
              <w:jc w:val="right"/>
              <w:rPr>
                <w:rFonts w:ascii="Arial" w:hAnsi="Arial" w:cs="Arial"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color w:val="363194"/>
                <w:sz w:val="22"/>
                <w:szCs w:val="22"/>
              </w:rPr>
              <w:t>157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Финансовые результаты и эффективность деятельности организаций</w:t>
            </w:r>
            <w:r w:rsidRPr="0038289F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22.1.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Сальдированный финансовый результат (прибыль минус убыток) деятельности организаций по видам экономической деятельности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22.2.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Сумма убытка и удельный вес убыточных организаций по видам экономической деятельности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22.3.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Сумма прибыли и удельный вес прибыльных организаций по видам экономической деятельности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22.4.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Рентабельность проданных товаров, продукции (работ, услуг) и активов организаций по видам экономической деятельности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F64F51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A6523B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</w:rPr>
              <w:t>Состояние взаиморасчетов в организациях</w:t>
            </w:r>
            <w:r w:rsidRPr="0038289F">
              <w:rPr>
                <w:rFonts w:ascii="Arial" w:hAnsi="Arial" w:cs="Arial"/>
                <w:i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22.5.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Кредиторская и дебиторская задолженность организаций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22.6.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Кредиторская и дебиторская задолженность организаций по видам экономической деятельности в 2023 году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22.7.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Задолженность организаций по платежам в бюджет и государственные внебюджетные фонды по видам экономической деятельности в 2023 году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22.8.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Задолженность покупателей и поставщикам организаций по видам экономической деятельности в 2023 году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38289F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22.9. </w:t>
            </w:r>
          </w:p>
        </w:tc>
        <w:tc>
          <w:tcPr>
            <w:tcW w:w="4256" w:type="pct"/>
            <w:vAlign w:val="bottom"/>
          </w:tcPr>
          <w:p w:rsidR="00ED43F9" w:rsidRPr="0038289F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Просроченная задолженность организаций по заработной плате</w:t>
            </w:r>
            <w:r w:rsidRPr="0038289F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38289F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D2482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23.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363194"/>
                <w:spacing w:val="-4"/>
                <w:sz w:val="22"/>
                <w:szCs w:val="22"/>
                <w:lang w:val="en-US"/>
              </w:rPr>
            </w:pPr>
            <w:r w:rsidRPr="00D24820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ЦЕНЫ И ТАРИФЫ</w:t>
            </w:r>
            <w:r w:rsidRPr="00D24820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bCs/>
                <w:color w:val="363194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363194"/>
                <w:sz w:val="22"/>
                <w:szCs w:val="22"/>
              </w:rPr>
              <w:t>169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23.1.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по отдельным секторам экономики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23.2.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и изменение стоимости фиксированного набора потребительских товаров и услуг в 2023 году (график)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171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23.3.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и тарифов на товары и услуги в 2023 году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23.4.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на отдельные группы продовольственных товаров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172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23.5.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на отдельные группы непродовольственных товаров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23.6.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потребительских цен и тарифов на отдельные группы услуг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173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23.7.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Средние цены и индексы цен на первичном рынке жилья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23.8.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Средние цены и индексы цен на вторичном рынке жилья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174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67" w:hanging="567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23.9.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производителей по видам экономической деятельности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175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709" w:hanging="709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23.10.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производителей сельскохозяйственной продукции, реализованной сельскохозяйственными организациями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176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742" w:hanging="742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23.11.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цен на продукцию (затраты, услуги) инвестиционного назначения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176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23.12.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CB7DAB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Индексы тарифов на грузовые перевозки 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основными видами транспорта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177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D24820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23.13. </w:t>
            </w:r>
          </w:p>
        </w:tc>
        <w:tc>
          <w:tcPr>
            <w:tcW w:w="4256" w:type="pct"/>
            <w:vAlign w:val="bottom"/>
          </w:tcPr>
          <w:p w:rsidR="00ED43F9" w:rsidRPr="00D24820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Индексы тарифов на услуги связи для юридических лиц</w:t>
            </w:r>
            <w:r w:rsidRPr="00D24820">
              <w:rPr>
                <w:rFonts w:ascii="Arial" w:hAnsi="Arial" w:cs="Arial"/>
                <w:color w:val="000000"/>
                <w:spacing w:val="-4"/>
                <w:sz w:val="22"/>
                <w:szCs w:val="22"/>
                <w:u w:val="dotted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D24820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177</w:t>
            </w:r>
          </w:p>
        </w:tc>
      </w:tr>
      <w:tr w:rsidR="00ED43F9" w:rsidRPr="00775DD7" w:rsidTr="00CB7DAB">
        <w:tc>
          <w:tcPr>
            <w:tcW w:w="470" w:type="pct"/>
          </w:tcPr>
          <w:p w:rsidR="00ED43F9" w:rsidRPr="00953DDA" w:rsidRDefault="00ED43F9" w:rsidP="00CB7DAB">
            <w:pPr>
              <w:tabs>
                <w:tab w:val="left" w:pos="9295"/>
              </w:tabs>
              <w:ind w:left="595" w:hanging="595"/>
              <w:jc w:val="right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DDA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 xml:space="preserve">24. </w:t>
            </w:r>
          </w:p>
        </w:tc>
        <w:tc>
          <w:tcPr>
            <w:tcW w:w="4256" w:type="pct"/>
            <w:vAlign w:val="bottom"/>
          </w:tcPr>
          <w:p w:rsidR="00ED43F9" w:rsidRPr="00953DDA" w:rsidRDefault="00ED43F9" w:rsidP="007D2A1F">
            <w:pPr>
              <w:tabs>
                <w:tab w:val="left" w:pos="8716"/>
                <w:tab w:val="left" w:pos="9295"/>
              </w:tabs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DDA"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МЕЖРЕГИОНАЛЬНЫЕ СОПОСТАВЛЕНИЯ</w:t>
            </w:r>
            <w:r w:rsidRPr="00953DDA">
              <w:rPr>
                <w:rFonts w:ascii="Arial" w:hAnsi="Arial" w:cs="Arial"/>
                <w:color w:val="363194"/>
                <w:spacing w:val="-4"/>
                <w:sz w:val="22"/>
                <w:szCs w:val="22"/>
                <w:u w:val="dotted"/>
                <w:lang w:val="en-US"/>
              </w:rPr>
              <w:tab/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center"/>
          </w:tcPr>
          <w:p w:rsidR="00ED43F9" w:rsidRPr="00953DDA" w:rsidRDefault="00250957" w:rsidP="007D2A1F">
            <w:pPr>
              <w:tabs>
                <w:tab w:val="left" w:pos="8716"/>
                <w:tab w:val="left" w:pos="9295"/>
              </w:tabs>
              <w:jc w:val="right"/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color w:val="363194"/>
                <w:spacing w:val="-4"/>
                <w:sz w:val="22"/>
                <w:szCs w:val="22"/>
              </w:rPr>
              <w:t>178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953DDA" w:rsidRDefault="00ED43F9" w:rsidP="00CB7DAB">
            <w:pPr>
              <w:keepNext/>
              <w:widowControl w:val="0"/>
              <w:ind w:left="546" w:right="-69" w:hanging="546"/>
              <w:jc w:val="right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DD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24.1. </w:t>
            </w:r>
          </w:p>
        </w:tc>
        <w:tc>
          <w:tcPr>
            <w:tcW w:w="4256" w:type="pct"/>
            <w:vAlign w:val="bottom"/>
          </w:tcPr>
          <w:p w:rsidR="00ED43F9" w:rsidRPr="00953DDA" w:rsidRDefault="00ED43F9" w:rsidP="007D2A1F">
            <w:pPr>
              <w:keepNext/>
              <w:widowControl w:val="0"/>
              <w:tabs>
                <w:tab w:val="left" w:pos="8716"/>
              </w:tabs>
              <w:ind w:right="-206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DD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Основные социально-экономические показатели развития регионов Сибирского федерального округа в 2023 году………………………………………………………….……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953DDA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178</w:t>
            </w:r>
          </w:p>
        </w:tc>
      </w:tr>
      <w:tr w:rsidR="00ED43F9" w:rsidRPr="004202C8" w:rsidTr="00CB7DAB">
        <w:tc>
          <w:tcPr>
            <w:tcW w:w="470" w:type="pct"/>
          </w:tcPr>
          <w:p w:rsidR="00ED43F9" w:rsidRPr="00953DDA" w:rsidRDefault="00ED43F9" w:rsidP="00CB7DAB">
            <w:pPr>
              <w:keepNext/>
              <w:widowControl w:val="0"/>
              <w:ind w:left="546" w:right="-69" w:hanging="546"/>
              <w:jc w:val="right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DD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24.2. </w:t>
            </w:r>
          </w:p>
        </w:tc>
        <w:tc>
          <w:tcPr>
            <w:tcW w:w="4256" w:type="pct"/>
            <w:vAlign w:val="bottom"/>
          </w:tcPr>
          <w:p w:rsidR="00ED43F9" w:rsidRPr="00953DDA" w:rsidRDefault="00ED43F9" w:rsidP="00CB7DAB">
            <w:pPr>
              <w:keepNext/>
              <w:widowControl w:val="0"/>
              <w:tabs>
                <w:tab w:val="left" w:pos="8716"/>
              </w:tabs>
              <w:ind w:right="-348"/>
              <w:outlineLvl w:val="2"/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</w:pPr>
            <w:r w:rsidRPr="00953DD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Темпы роста (снижения) основных социально-экономических показателей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 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br/>
              <w:t>в 2023 году</w:t>
            </w:r>
            <w:r w:rsidR="00CB7DAB" w:rsidRPr="00953DD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……………………………………………………………………………</w:t>
            </w:r>
            <w:r w:rsidR="00CB7DAB" w:rsidRPr="00953DDA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>…</w:t>
            </w:r>
            <w:r w:rsidR="00CB7DAB">
              <w:rPr>
                <w:rFonts w:ascii="Arial" w:hAnsi="Arial" w:cs="Arial"/>
                <w:color w:val="000000"/>
                <w:spacing w:val="-4"/>
                <w:sz w:val="22"/>
                <w:szCs w:val="22"/>
              </w:rPr>
              <w:t xml:space="preserve">………. </w:t>
            </w:r>
          </w:p>
        </w:tc>
        <w:tc>
          <w:tcPr>
            <w:tcW w:w="274" w:type="pct"/>
            <w:noWrap/>
            <w:tcMar>
              <w:left w:w="0" w:type="dxa"/>
              <w:right w:w="0" w:type="dxa"/>
            </w:tcMar>
            <w:vAlign w:val="bottom"/>
          </w:tcPr>
          <w:p w:rsidR="00ED43F9" w:rsidRPr="00953DDA" w:rsidRDefault="00250957" w:rsidP="007D2A1F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180</w:t>
            </w:r>
          </w:p>
        </w:tc>
      </w:tr>
    </w:tbl>
    <w:p w:rsidR="007D2A1F" w:rsidRPr="00620D84" w:rsidRDefault="007D2A1F" w:rsidP="00620D84"/>
    <w:sectPr w:rsidR="007D2A1F" w:rsidRPr="00620D84" w:rsidSect="004746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567" w:footer="283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F51" w:rsidRDefault="00F64F51" w:rsidP="000368CD">
      <w:r>
        <w:separator/>
      </w:r>
    </w:p>
  </w:endnote>
  <w:endnote w:type="continuationSeparator" w:id="0">
    <w:p w:rsidR="00F64F51" w:rsidRDefault="00F64F51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9757"/>
    </w:sdtPr>
    <w:sdtContent>
      <w:p w:rsidR="00F64F51" w:rsidRPr="00D15151" w:rsidRDefault="00F64F51" w:rsidP="00B037C8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5890260</wp:posOffset>
              </wp:positionH>
              <wp:positionV relativeFrom="paragraph">
                <wp:posOffset>90170</wp:posOffset>
              </wp:positionV>
              <wp:extent cx="257175" cy="314325"/>
              <wp:effectExtent l="19050" t="0" r="9525" b="0"/>
              <wp:wrapTight wrapText="bothSides">
                <wp:wrapPolygon edited="0">
                  <wp:start x="3200" y="0"/>
                  <wp:lineTo x="-1600" y="5236"/>
                  <wp:lineTo x="-1600" y="20945"/>
                  <wp:lineTo x="22400" y="20945"/>
                  <wp:lineTo x="22400" y="3927"/>
                  <wp:lineTo x="17600" y="0"/>
                  <wp:lineTo x="3200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7175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55E06" w:rsidRPr="00055E0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4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64F51" w:rsidRDefault="00055E06" w:rsidP="00B037C8">
    <w:pPr>
      <w:pStyle w:val="a6"/>
      <w:tabs>
        <w:tab w:val="clear" w:pos="4153"/>
        <w:tab w:val="center" w:pos="2694"/>
        <w:tab w:val="left" w:pos="2977"/>
      </w:tabs>
    </w:pPr>
    <w:r w:rsidRPr="00FF336D">
      <w:rPr>
        <w:rFonts w:ascii="Arial" w:hAnsi="Arial" w:cs="Arial"/>
      </w:rPr>
      <w:fldChar w:fldCharType="begin"/>
    </w:r>
    <w:r w:rsidR="00F64F51" w:rsidRPr="00FF336D">
      <w:rPr>
        <w:rFonts w:ascii="Arial" w:hAnsi="Arial" w:cs="Arial"/>
      </w:rPr>
      <w:instrText xml:space="preserve"> PAGE   \* MERGEFORMAT </w:instrText>
    </w:r>
    <w:r w:rsidRPr="00FF336D">
      <w:rPr>
        <w:rFonts w:ascii="Arial" w:hAnsi="Arial" w:cs="Arial"/>
      </w:rPr>
      <w:fldChar w:fldCharType="separate"/>
    </w:r>
    <w:r w:rsidR="00CB7DAB">
      <w:rPr>
        <w:rFonts w:ascii="Arial" w:hAnsi="Arial" w:cs="Arial"/>
        <w:noProof/>
      </w:rPr>
      <w:t>10</w:t>
    </w:r>
    <w:r w:rsidRPr="00FF336D">
      <w:rPr>
        <w:rFonts w:ascii="Arial" w:hAnsi="Arial" w:cs="Arial"/>
      </w:rPr>
      <w:fldChar w:fldCharType="end"/>
    </w:r>
    <w:r w:rsidR="00F64F51">
      <w:rPr>
        <w:sz w:val="24"/>
      </w:rPr>
      <w:tab/>
    </w:r>
    <w:r w:rsidR="00F64F51">
      <w:rPr>
        <w:sz w:val="24"/>
      </w:rPr>
      <w:tab/>
    </w:r>
    <w:r w:rsidR="00F64F51">
      <w:rPr>
        <w:rFonts w:ascii="Arial" w:hAnsi="Arial" w:cs="Arial"/>
        <w:i/>
        <w:sz w:val="24"/>
      </w:rPr>
      <w:t>Красноярский край в цифрах 2023</w:t>
    </w:r>
  </w:p>
  <w:p w:rsidR="00F64F51" w:rsidRDefault="00F64F5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51" w:rsidRDefault="00F64F51" w:rsidP="00B037C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F64F51" w:rsidRPr="00D15151" w:rsidRDefault="00F64F51" w:rsidP="00B037C8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4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55E06" w:rsidRPr="00055E0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30.35pt;margin-top:6.05pt;width:430.5pt;height:.05pt;z-index:25166950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64F51" w:rsidRDefault="00F64F51" w:rsidP="00B037C8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Красноярский край в цифрах 2023</w:t>
    </w:r>
    <w:r>
      <w:tab/>
    </w:r>
    <w:r>
      <w:tab/>
    </w:r>
    <w:r w:rsidR="00055E06" w:rsidRPr="00FF336D">
      <w:rPr>
        <w:rFonts w:ascii="Arial" w:hAnsi="Arial" w:cs="Arial"/>
      </w:rPr>
      <w:fldChar w:fldCharType="begin"/>
    </w:r>
    <w:r w:rsidRPr="00FF336D">
      <w:rPr>
        <w:rFonts w:ascii="Arial" w:hAnsi="Arial" w:cs="Arial"/>
      </w:rPr>
      <w:instrText xml:space="preserve"> PAGE   \* MERGEFORMAT </w:instrText>
    </w:r>
    <w:r w:rsidR="00055E06" w:rsidRPr="00FF336D">
      <w:rPr>
        <w:rFonts w:ascii="Arial" w:hAnsi="Arial" w:cs="Arial"/>
      </w:rPr>
      <w:fldChar w:fldCharType="separate"/>
    </w:r>
    <w:r w:rsidR="00CB7DAB">
      <w:rPr>
        <w:rFonts w:ascii="Arial" w:hAnsi="Arial" w:cs="Arial"/>
        <w:noProof/>
      </w:rPr>
      <w:t>9</w:t>
    </w:r>
    <w:r w:rsidR="00055E06" w:rsidRPr="00FF336D">
      <w:rPr>
        <w:rFonts w:ascii="Arial" w:hAnsi="Arial" w:cs="Arial"/>
      </w:rPr>
      <w:fldChar w:fldCharType="end"/>
    </w:r>
  </w:p>
  <w:p w:rsidR="00F64F51" w:rsidRPr="00B037C8" w:rsidRDefault="00F64F51" w:rsidP="00B037C8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79463"/>
    </w:sdtPr>
    <w:sdtContent>
      <w:p w:rsidR="00F64F51" w:rsidRPr="00821E67" w:rsidRDefault="00F64F51" w:rsidP="00474673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055E06" w:rsidRPr="00055E06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30.35pt;margin-top:6.05pt;width:430.5pt;height:.05pt;z-index:25167462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64F51" w:rsidRPr="00FF336D" w:rsidRDefault="00F64F51" w:rsidP="00474673">
    <w:pPr>
      <w:tabs>
        <w:tab w:val="left" w:pos="2977"/>
        <w:tab w:val="center" w:pos="4153"/>
        <w:tab w:val="right" w:pos="8306"/>
        <w:tab w:val="left" w:pos="9253"/>
      </w:tabs>
      <w:rPr>
        <w:rFonts w:ascii="Arial" w:hAnsi="Arial" w:cs="Arial"/>
      </w:rPr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ab/>
    </w:r>
    <w:r w:rsidRPr="00821E67">
      <w:tab/>
    </w:r>
    <w:r w:rsidR="00055E06" w:rsidRPr="00FF336D">
      <w:rPr>
        <w:rFonts w:ascii="Arial" w:hAnsi="Arial" w:cs="Arial"/>
      </w:rPr>
      <w:fldChar w:fldCharType="begin"/>
    </w:r>
    <w:r w:rsidRPr="00FF336D">
      <w:rPr>
        <w:rFonts w:ascii="Arial" w:hAnsi="Arial" w:cs="Arial"/>
      </w:rPr>
      <w:instrText xml:space="preserve"> PAGE   \* MERGEFORMAT </w:instrText>
    </w:r>
    <w:r w:rsidR="00055E06" w:rsidRPr="00FF336D">
      <w:rPr>
        <w:rFonts w:ascii="Arial" w:hAnsi="Arial" w:cs="Arial"/>
      </w:rPr>
      <w:fldChar w:fldCharType="separate"/>
    </w:r>
    <w:r w:rsidR="00CB7DAB">
      <w:rPr>
        <w:rFonts w:ascii="Arial" w:hAnsi="Arial" w:cs="Arial"/>
        <w:noProof/>
      </w:rPr>
      <w:t>5</w:t>
    </w:r>
    <w:r w:rsidR="00055E06" w:rsidRPr="00FF336D">
      <w:rPr>
        <w:rFonts w:ascii="Arial" w:hAnsi="Arial" w:cs="Arial"/>
      </w:rPr>
      <w:fldChar w:fldCharType="end"/>
    </w:r>
  </w:p>
  <w:p w:rsidR="00F64F51" w:rsidRPr="00821E67" w:rsidRDefault="00F64F51" w:rsidP="004746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F51" w:rsidRDefault="00F64F51" w:rsidP="000368CD">
      <w:r>
        <w:separator/>
      </w:r>
    </w:p>
  </w:footnote>
  <w:footnote w:type="continuationSeparator" w:id="0">
    <w:p w:rsidR="00F64F51" w:rsidRDefault="00F64F51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51" w:rsidRPr="00666D15" w:rsidRDefault="00F64F51" w:rsidP="00B037C8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СОДЕРЖАНИЕ</w:t>
    </w:r>
  </w:p>
  <w:p w:rsidR="00F64F51" w:rsidRDefault="00F64F5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51" w:rsidRPr="00666D15" w:rsidRDefault="00F64F51" w:rsidP="00620D8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СОДЕРЖАНИЕ</w:t>
    </w:r>
  </w:p>
  <w:p w:rsidR="00F64F51" w:rsidRDefault="00F64F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F51" w:rsidRPr="009B27D2" w:rsidRDefault="00F64F51" w:rsidP="002602D3">
    <w:pPr>
      <w:pStyle w:val="a3"/>
      <w:jc w:val="center"/>
      <w:rPr>
        <w:u w:val="single"/>
      </w:rPr>
    </w:pPr>
  </w:p>
  <w:p w:rsidR="00F64F51" w:rsidRDefault="00F64F51">
    <w:pPr>
      <w:pStyle w:val="a3"/>
    </w:pPr>
  </w:p>
  <w:p w:rsidR="00F64F51" w:rsidRDefault="00F64F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  <o:rules v:ext="edit">
        <o:r id="V:Rule4" type="connector" idref="#_x0000_s2055"/>
        <o:r id="V:Rule5" type="connector" idref="#_x0000_s2054"/>
        <o:r id="V:Rule6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4320"/>
    <w:rsid w:val="000225D7"/>
    <w:rsid w:val="00033228"/>
    <w:rsid w:val="000368CD"/>
    <w:rsid w:val="00055E06"/>
    <w:rsid w:val="000878A1"/>
    <w:rsid w:val="00092006"/>
    <w:rsid w:val="000A549B"/>
    <w:rsid w:val="000C7327"/>
    <w:rsid w:val="000E64A3"/>
    <w:rsid w:val="000E7130"/>
    <w:rsid w:val="000F035B"/>
    <w:rsid w:val="00110C3A"/>
    <w:rsid w:val="00116380"/>
    <w:rsid w:val="00145697"/>
    <w:rsid w:val="001468E7"/>
    <w:rsid w:val="001646B6"/>
    <w:rsid w:val="00180A90"/>
    <w:rsid w:val="00196406"/>
    <w:rsid w:val="001F18A5"/>
    <w:rsid w:val="002001D2"/>
    <w:rsid w:val="00206E96"/>
    <w:rsid w:val="00221616"/>
    <w:rsid w:val="00235C76"/>
    <w:rsid w:val="00235F6A"/>
    <w:rsid w:val="00250957"/>
    <w:rsid w:val="002566BA"/>
    <w:rsid w:val="002602D3"/>
    <w:rsid w:val="002A4A25"/>
    <w:rsid w:val="002B2E2D"/>
    <w:rsid w:val="002C33E8"/>
    <w:rsid w:val="002D0C2A"/>
    <w:rsid w:val="00353037"/>
    <w:rsid w:val="00361660"/>
    <w:rsid w:val="00362214"/>
    <w:rsid w:val="003B6491"/>
    <w:rsid w:val="003C2F5A"/>
    <w:rsid w:val="003C757A"/>
    <w:rsid w:val="003D58D4"/>
    <w:rsid w:val="003D637E"/>
    <w:rsid w:val="003E620B"/>
    <w:rsid w:val="003F7DEE"/>
    <w:rsid w:val="00406FF0"/>
    <w:rsid w:val="00416362"/>
    <w:rsid w:val="004254B8"/>
    <w:rsid w:val="004329E7"/>
    <w:rsid w:val="004336A6"/>
    <w:rsid w:val="00436B0C"/>
    <w:rsid w:val="00443719"/>
    <w:rsid w:val="004513E8"/>
    <w:rsid w:val="00451E63"/>
    <w:rsid w:val="00456FE9"/>
    <w:rsid w:val="00463C37"/>
    <w:rsid w:val="0047435E"/>
    <w:rsid w:val="00474673"/>
    <w:rsid w:val="004C01FA"/>
    <w:rsid w:val="00520B9B"/>
    <w:rsid w:val="00534DE2"/>
    <w:rsid w:val="00540356"/>
    <w:rsid w:val="00580542"/>
    <w:rsid w:val="005A4882"/>
    <w:rsid w:val="005D5DB9"/>
    <w:rsid w:val="00601B0A"/>
    <w:rsid w:val="006125A5"/>
    <w:rsid w:val="006205EE"/>
    <w:rsid w:val="00620D84"/>
    <w:rsid w:val="00631162"/>
    <w:rsid w:val="006335F9"/>
    <w:rsid w:val="006414EB"/>
    <w:rsid w:val="006454D3"/>
    <w:rsid w:val="00665CBB"/>
    <w:rsid w:val="00666BD3"/>
    <w:rsid w:val="0067550C"/>
    <w:rsid w:val="00681D7C"/>
    <w:rsid w:val="00686AA0"/>
    <w:rsid w:val="00692698"/>
    <w:rsid w:val="006B5DE0"/>
    <w:rsid w:val="006B7D3F"/>
    <w:rsid w:val="006B7FC0"/>
    <w:rsid w:val="006F2149"/>
    <w:rsid w:val="007107E2"/>
    <w:rsid w:val="0071082E"/>
    <w:rsid w:val="00727303"/>
    <w:rsid w:val="007774AC"/>
    <w:rsid w:val="007B20D8"/>
    <w:rsid w:val="007C2C54"/>
    <w:rsid w:val="007D0157"/>
    <w:rsid w:val="007D2A1F"/>
    <w:rsid w:val="007D5A71"/>
    <w:rsid w:val="007E340D"/>
    <w:rsid w:val="007E4148"/>
    <w:rsid w:val="008520EF"/>
    <w:rsid w:val="0086219C"/>
    <w:rsid w:val="00866629"/>
    <w:rsid w:val="008757A0"/>
    <w:rsid w:val="00881186"/>
    <w:rsid w:val="00881C2B"/>
    <w:rsid w:val="00884548"/>
    <w:rsid w:val="008C777A"/>
    <w:rsid w:val="00900946"/>
    <w:rsid w:val="00913DF2"/>
    <w:rsid w:val="00934895"/>
    <w:rsid w:val="00943A2F"/>
    <w:rsid w:val="009538B2"/>
    <w:rsid w:val="009664D7"/>
    <w:rsid w:val="0099017C"/>
    <w:rsid w:val="009B2E2F"/>
    <w:rsid w:val="009B47C0"/>
    <w:rsid w:val="00A07CEE"/>
    <w:rsid w:val="00A26E5D"/>
    <w:rsid w:val="00A34855"/>
    <w:rsid w:val="00A44495"/>
    <w:rsid w:val="00A455AD"/>
    <w:rsid w:val="00A64AFE"/>
    <w:rsid w:val="00A73DD8"/>
    <w:rsid w:val="00A75D52"/>
    <w:rsid w:val="00A84214"/>
    <w:rsid w:val="00AA798B"/>
    <w:rsid w:val="00AD5365"/>
    <w:rsid w:val="00AE6B49"/>
    <w:rsid w:val="00B037C8"/>
    <w:rsid w:val="00B15347"/>
    <w:rsid w:val="00B33DDB"/>
    <w:rsid w:val="00B3411B"/>
    <w:rsid w:val="00B40423"/>
    <w:rsid w:val="00B440F7"/>
    <w:rsid w:val="00B527F2"/>
    <w:rsid w:val="00B64E72"/>
    <w:rsid w:val="00B65241"/>
    <w:rsid w:val="00B73BB7"/>
    <w:rsid w:val="00BA46D2"/>
    <w:rsid w:val="00BC41AB"/>
    <w:rsid w:val="00BD084E"/>
    <w:rsid w:val="00BD0DBC"/>
    <w:rsid w:val="00BD1286"/>
    <w:rsid w:val="00BE0465"/>
    <w:rsid w:val="00BE0762"/>
    <w:rsid w:val="00BE088F"/>
    <w:rsid w:val="00BE4EF3"/>
    <w:rsid w:val="00BE5FE5"/>
    <w:rsid w:val="00BE7612"/>
    <w:rsid w:val="00C01A28"/>
    <w:rsid w:val="00C10D65"/>
    <w:rsid w:val="00C1787B"/>
    <w:rsid w:val="00C25ED3"/>
    <w:rsid w:val="00C31F10"/>
    <w:rsid w:val="00CB5D15"/>
    <w:rsid w:val="00CB72AF"/>
    <w:rsid w:val="00CB7DAB"/>
    <w:rsid w:val="00CC20B6"/>
    <w:rsid w:val="00CD2CF9"/>
    <w:rsid w:val="00CE7F03"/>
    <w:rsid w:val="00D27288"/>
    <w:rsid w:val="00D36725"/>
    <w:rsid w:val="00D574AA"/>
    <w:rsid w:val="00D60230"/>
    <w:rsid w:val="00D64D56"/>
    <w:rsid w:val="00D755B2"/>
    <w:rsid w:val="00D85E7A"/>
    <w:rsid w:val="00D91BEF"/>
    <w:rsid w:val="00DA2DF9"/>
    <w:rsid w:val="00DC269A"/>
    <w:rsid w:val="00DD663C"/>
    <w:rsid w:val="00DF7A85"/>
    <w:rsid w:val="00E03C1C"/>
    <w:rsid w:val="00E34E3F"/>
    <w:rsid w:val="00E62EE4"/>
    <w:rsid w:val="00E63FBB"/>
    <w:rsid w:val="00E66E7B"/>
    <w:rsid w:val="00E74617"/>
    <w:rsid w:val="00EA6DA6"/>
    <w:rsid w:val="00EB1C60"/>
    <w:rsid w:val="00ED43F9"/>
    <w:rsid w:val="00EF4FEB"/>
    <w:rsid w:val="00EF56D4"/>
    <w:rsid w:val="00EF7A18"/>
    <w:rsid w:val="00F25591"/>
    <w:rsid w:val="00F265BD"/>
    <w:rsid w:val="00F57B2C"/>
    <w:rsid w:val="00F64F51"/>
    <w:rsid w:val="00F94E73"/>
    <w:rsid w:val="00F94FFA"/>
    <w:rsid w:val="00FA1AAF"/>
    <w:rsid w:val="00FB6564"/>
    <w:rsid w:val="00FB72EB"/>
    <w:rsid w:val="00FC3C2A"/>
    <w:rsid w:val="00FE2455"/>
    <w:rsid w:val="00FF336D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2A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A798B"/>
    <w:pPr>
      <w:keepNext/>
      <w:widowControl w:val="0"/>
      <w:spacing w:before="240" w:after="60"/>
      <w:outlineLvl w:val="2"/>
    </w:pPr>
    <w:rPr>
      <w:b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A798B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2">
    <w:name w:val="Обычный1"/>
    <w:rsid w:val="00EF4F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для Ежегодника"/>
    <w:basedOn w:val="3"/>
    <w:link w:val="ad"/>
    <w:qFormat/>
    <w:rsid w:val="00EF4FEB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d">
    <w:name w:val="для Ежегодника Знак"/>
    <w:basedOn w:val="30"/>
    <w:link w:val="ac"/>
    <w:rsid w:val="00EF4FEB"/>
    <w:rPr>
      <w:rFonts w:ascii="Arial" w:hAnsi="Arial"/>
      <w:b/>
      <w:i/>
      <w:color w:val="0039AC"/>
      <w:szCs w:val="24"/>
    </w:rPr>
  </w:style>
  <w:style w:type="character" w:customStyle="1" w:styleId="10">
    <w:name w:val="Заголовок 1 Знак"/>
    <w:basedOn w:val="a0"/>
    <w:link w:val="1"/>
    <w:uiPriority w:val="9"/>
    <w:rsid w:val="007D2A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BF2DD-D39D-45EE-B195-D4237C55E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6</Pages>
  <Words>2924</Words>
  <Characters>16670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89</cp:revision>
  <cp:lastPrinted>2024-03-14T04:23:00Z</cp:lastPrinted>
  <dcterms:created xsi:type="dcterms:W3CDTF">2021-02-24T08:30:00Z</dcterms:created>
  <dcterms:modified xsi:type="dcterms:W3CDTF">2024-05-24T04:47:00Z</dcterms:modified>
</cp:coreProperties>
</file>